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4D" w:rsidRPr="000018B7" w:rsidRDefault="00A44F4D" w:rsidP="005739B9">
      <w:pPr>
        <w:spacing w:after="160" w:line="240" w:lineRule="auto"/>
        <w:rPr>
          <w:rFonts w:ascii="Times New Roman" w:hAnsi="Times New Roman"/>
          <w:sz w:val="24"/>
          <w:szCs w:val="24"/>
        </w:rPr>
      </w:pPr>
      <w:r w:rsidRPr="00034E90">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749.25pt">
            <v:imagedata r:id="rId5" o:title=""/>
          </v:shape>
        </w:pict>
      </w:r>
    </w:p>
    <w:p w:rsidR="00A44F4D" w:rsidRPr="000018B7" w:rsidRDefault="00A44F4D" w:rsidP="000018B7">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653"/>
        <w:gridCol w:w="7918"/>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line="240" w:lineRule="auto"/>
              <w:rPr>
                <w:rFonts w:ascii="Times New Roman" w:hAnsi="Times New Roman"/>
                <w:sz w:val="24"/>
                <w:szCs w:val="24"/>
              </w:rPr>
            </w:pPr>
            <w:r w:rsidRPr="000018B7">
              <w:rPr>
                <w:rFonts w:ascii="Times New Roman" w:hAnsi="Times New Roman"/>
                <w:color w:val="000000"/>
                <w:sz w:val="24"/>
                <w:szCs w:val="24"/>
              </w:rPr>
              <w:t>Практика усного та писемного мовлення</w:t>
            </w:r>
          </w:p>
          <w:p w:rsidR="00A44F4D" w:rsidRPr="000018B7" w:rsidRDefault="00A44F4D" w:rsidP="000018B7">
            <w:pPr>
              <w:spacing w:after="0" w:line="240" w:lineRule="atLeast"/>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sz w:val="24"/>
                <w:szCs w:val="24"/>
              </w:rPr>
              <w:t>Гончаренко Олена Миколаївна</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hyperlink r:id="rId6" w:history="1">
              <w:r w:rsidRPr="000018B7">
                <w:rPr>
                  <w:rFonts w:ascii="Times New Roman" w:hAnsi="Times New Roman"/>
                  <w:color w:val="0000FF"/>
                  <w:sz w:val="24"/>
                  <w:szCs w:val="24"/>
                  <w:u w:val="single"/>
                </w:rPr>
                <w:t>http://www.kspu.edu/About/Faculty/IUkrForeignPhilology/ChairTranslation.aspx</w:t>
              </w:r>
            </w:hyperlink>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sz w:val="24"/>
                <w:szCs w:val="24"/>
              </w:rPr>
              <w:t>(0552)326758</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sz w:val="24"/>
                <w:szCs w:val="24"/>
              </w:rPr>
              <w:t>olenaclavel@gmail.com</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A449F8" w:rsidRDefault="00A44F4D" w:rsidP="000018B7">
            <w:pPr>
              <w:spacing w:after="0" w:line="240" w:lineRule="atLeast"/>
              <w:rPr>
                <w:rFonts w:ascii="Times New Roman" w:hAnsi="Times New Roman"/>
                <w:sz w:val="24"/>
                <w:szCs w:val="24"/>
                <w:lang w:val="uk-UA"/>
              </w:rPr>
            </w:pPr>
            <w:r>
              <w:rPr>
                <w:rFonts w:ascii="Times New Roman" w:hAnsi="Times New Roman"/>
                <w:color w:val="000000"/>
                <w:sz w:val="24"/>
                <w:szCs w:val="24"/>
                <w:lang w:val="uk-UA"/>
              </w:rPr>
              <w:t>к</w:t>
            </w:r>
            <w:r w:rsidRPr="000018B7">
              <w:rPr>
                <w:rFonts w:ascii="Times New Roman" w:hAnsi="Times New Roman"/>
                <w:color w:val="000000"/>
                <w:sz w:val="24"/>
                <w:szCs w:val="24"/>
              </w:rPr>
              <w:t>ожно</w:t>
            </w:r>
            <w:r>
              <w:rPr>
                <w:rFonts w:ascii="Times New Roman" w:hAnsi="Times New Roman"/>
                <w:color w:val="000000"/>
                <w:sz w:val="24"/>
                <w:szCs w:val="24"/>
                <w:lang w:val="uk-UA"/>
              </w:rPr>
              <w:t>ї середи</w:t>
            </w:r>
          </w:p>
        </w:tc>
      </w:tr>
    </w:tbl>
    <w:p w:rsidR="00A44F4D" w:rsidRPr="000018B7" w:rsidRDefault="00A44F4D" w:rsidP="000018B7">
      <w:pPr>
        <w:spacing w:after="0" w:line="240" w:lineRule="auto"/>
        <w:rPr>
          <w:rFonts w:ascii="Times New Roman" w:hAnsi="Times New Roman"/>
          <w:sz w:val="24"/>
          <w:szCs w:val="24"/>
        </w:rPr>
      </w:pPr>
    </w:p>
    <w:p w:rsidR="00A44F4D" w:rsidRPr="000E4873" w:rsidRDefault="00A44F4D" w:rsidP="000E4873">
      <w:pPr>
        <w:pStyle w:val="ListParagraph"/>
        <w:spacing w:line="240" w:lineRule="auto"/>
        <w:ind w:left="0"/>
        <w:jc w:val="both"/>
        <w:rPr>
          <w:rFonts w:ascii="Times New Roman" w:hAnsi="Times New Roman"/>
          <w:b/>
          <w:sz w:val="24"/>
          <w:szCs w:val="24"/>
          <w:u w:val="single"/>
          <w:lang w:val="uk-UA"/>
        </w:rPr>
      </w:pPr>
      <w:r>
        <w:rPr>
          <w:rFonts w:ascii="Times New Roman" w:hAnsi="Times New Roman"/>
          <w:b/>
          <w:bCs/>
          <w:color w:val="000000"/>
          <w:lang w:val="uk-UA"/>
        </w:rPr>
        <w:t xml:space="preserve">1. </w:t>
      </w:r>
      <w:r w:rsidRPr="00A449F8">
        <w:rPr>
          <w:rFonts w:ascii="Times New Roman" w:hAnsi="Times New Roman"/>
          <w:b/>
          <w:bCs/>
          <w:color w:val="000000"/>
          <w:lang w:val="uk-UA"/>
        </w:rPr>
        <w:t xml:space="preserve">Анотація до курсу: </w:t>
      </w:r>
      <w:r w:rsidRPr="00A449F8">
        <w:rPr>
          <w:rFonts w:ascii="Times New Roman" w:hAnsi="Times New Roman"/>
          <w:sz w:val="24"/>
          <w:szCs w:val="24"/>
          <w:lang w:val="uk-UA"/>
        </w:rPr>
        <w:t>В ході вивчення курсу практи</w:t>
      </w:r>
      <w:r>
        <w:rPr>
          <w:rFonts w:ascii="Times New Roman" w:hAnsi="Times New Roman"/>
          <w:sz w:val="24"/>
          <w:szCs w:val="24"/>
          <w:lang w:val="uk-UA"/>
        </w:rPr>
        <w:t xml:space="preserve">ки усного та писемного мовлення </w:t>
      </w:r>
      <w:r w:rsidRPr="00A449F8">
        <w:rPr>
          <w:rFonts w:ascii="Times New Roman" w:hAnsi="Times New Roman"/>
          <w:sz w:val="24"/>
          <w:szCs w:val="24"/>
          <w:lang w:val="uk-UA"/>
        </w:rPr>
        <w:t>іспанської</w:t>
      </w:r>
      <w:r>
        <w:rPr>
          <w:rFonts w:ascii="Times New Roman" w:hAnsi="Times New Roman"/>
          <w:sz w:val="24"/>
          <w:szCs w:val="24"/>
          <w:lang w:val="uk-UA"/>
        </w:rPr>
        <w:t xml:space="preserve"> мови здійснюється навчання двох видів</w:t>
      </w:r>
      <w:r w:rsidRPr="00A449F8">
        <w:rPr>
          <w:rFonts w:ascii="Times New Roman" w:hAnsi="Times New Roman"/>
          <w:sz w:val="24"/>
          <w:szCs w:val="24"/>
          <w:lang w:val="uk-UA"/>
        </w:rPr>
        <w:t xml:space="preserve"> читання:</w:t>
      </w:r>
      <w:r w:rsidRPr="00A449F8">
        <w:rPr>
          <w:rFonts w:ascii="Times New Roman" w:hAnsi="Times New Roman"/>
          <w:b/>
          <w:sz w:val="24"/>
          <w:szCs w:val="24"/>
          <w:lang w:val="uk-UA"/>
        </w:rPr>
        <w:t xml:space="preserve"> </w:t>
      </w:r>
      <w:r w:rsidRPr="00A449F8">
        <w:rPr>
          <w:rFonts w:ascii="Times New Roman" w:hAnsi="Times New Roman"/>
          <w:sz w:val="24"/>
          <w:szCs w:val="24"/>
          <w:lang w:val="uk-UA"/>
        </w:rPr>
        <w:t>а) вивчаючому, яке вимагає повного розуміння змісту тексту і його критичного осмислення (ділиться на аудиторне і домашнє);</w:t>
      </w:r>
      <w:r w:rsidRPr="00A449F8">
        <w:rPr>
          <w:rFonts w:ascii="Times New Roman" w:hAnsi="Times New Roman"/>
          <w:b/>
          <w:sz w:val="24"/>
          <w:szCs w:val="24"/>
          <w:lang w:val="uk-UA"/>
        </w:rPr>
        <w:t xml:space="preserve"> </w:t>
      </w:r>
      <w:r w:rsidRPr="00A449F8">
        <w:rPr>
          <w:rFonts w:ascii="Times New Roman" w:hAnsi="Times New Roman"/>
          <w:sz w:val="24"/>
          <w:szCs w:val="24"/>
          <w:lang w:val="uk-UA"/>
        </w:rPr>
        <w:t>б) ознайомлювальному, при якому студенти повинні розуміти основний зміст тексту (здійснюється на основі автентичних текстів).</w:t>
      </w:r>
      <w:r w:rsidRPr="00A449F8">
        <w:rPr>
          <w:rFonts w:ascii="Times New Roman" w:hAnsi="Times New Roman"/>
          <w:b/>
          <w:sz w:val="24"/>
          <w:szCs w:val="24"/>
          <w:lang w:val="uk-UA"/>
        </w:rPr>
        <w:t xml:space="preserve"> </w:t>
      </w:r>
      <w:r w:rsidRPr="00A449F8">
        <w:rPr>
          <w:rFonts w:ascii="Times New Roman" w:hAnsi="Times New Roman"/>
          <w:sz w:val="24"/>
          <w:szCs w:val="24"/>
          <w:lang w:val="uk-UA"/>
        </w:rPr>
        <w:t>Студенти повинні розвивати вміння як діалогічного так і монологічного мовлення.</w:t>
      </w:r>
      <w:r w:rsidRPr="00A449F8">
        <w:rPr>
          <w:rFonts w:ascii="Times New Roman" w:hAnsi="Times New Roman"/>
          <w:b/>
          <w:sz w:val="24"/>
          <w:szCs w:val="24"/>
          <w:lang w:val="uk-UA"/>
        </w:rPr>
        <w:t xml:space="preserve"> </w:t>
      </w:r>
      <w:r>
        <w:rPr>
          <w:rFonts w:ascii="Times New Roman" w:hAnsi="Times New Roman"/>
          <w:sz w:val="24"/>
          <w:szCs w:val="24"/>
          <w:lang w:val="uk-UA"/>
        </w:rPr>
        <w:t>Навчання монологічної мови</w:t>
      </w:r>
      <w:r w:rsidRPr="00A449F8">
        <w:rPr>
          <w:rFonts w:ascii="Times New Roman" w:hAnsi="Times New Roman"/>
          <w:sz w:val="24"/>
          <w:szCs w:val="24"/>
          <w:lang w:val="uk-UA"/>
        </w:rPr>
        <w:t xml:space="preserve"> включає монолог-опис, монолог-розповідь і монолог-повідомлення.</w:t>
      </w:r>
      <w:r w:rsidRPr="00A449F8">
        <w:rPr>
          <w:rFonts w:ascii="Times New Roman" w:hAnsi="Times New Roman"/>
          <w:b/>
          <w:sz w:val="24"/>
          <w:szCs w:val="24"/>
          <w:lang w:val="uk-UA"/>
        </w:rPr>
        <w:t xml:space="preserve"> </w:t>
      </w:r>
      <w:r w:rsidRPr="00A449F8">
        <w:rPr>
          <w:rFonts w:ascii="Times New Roman" w:hAnsi="Times New Roman"/>
          <w:sz w:val="24"/>
          <w:szCs w:val="24"/>
          <w:lang w:val="uk-UA"/>
        </w:rPr>
        <w:t>Студент повинен розвивати вміння виражати своє особисте ставлення до фактів або подій; формулювати критичну оцінку і доводити правильність своєї думки; включати до свого мовлення елементи розмірковування, аргументації.</w:t>
      </w:r>
      <w:r w:rsidRPr="00A449F8">
        <w:rPr>
          <w:rFonts w:ascii="Times New Roman" w:hAnsi="Times New Roman"/>
          <w:b/>
          <w:sz w:val="24"/>
          <w:szCs w:val="24"/>
          <w:lang w:val="uk-UA"/>
        </w:rPr>
        <w:t xml:space="preserve"> </w:t>
      </w:r>
      <w:r>
        <w:rPr>
          <w:rFonts w:ascii="Times New Roman" w:hAnsi="Times New Roman"/>
          <w:sz w:val="24"/>
          <w:szCs w:val="24"/>
          <w:lang w:val="uk-UA"/>
        </w:rPr>
        <w:t>Навчання аудіювання</w:t>
      </w:r>
      <w:r w:rsidRPr="00A449F8">
        <w:rPr>
          <w:rFonts w:ascii="Times New Roman" w:hAnsi="Times New Roman"/>
          <w:sz w:val="24"/>
          <w:szCs w:val="24"/>
          <w:lang w:val="uk-UA"/>
        </w:rPr>
        <w:t xml:space="preserve"> здійснюється на базі записаних на касети та диски навчальних аудіотекстів. Тексти мають як діалогічний так і монологічний характер і мають бути пов’язані з тематикою курсу.</w:t>
      </w:r>
      <w:r w:rsidRPr="00A449F8">
        <w:rPr>
          <w:rFonts w:ascii="Times New Roman" w:hAnsi="Times New Roman"/>
          <w:b/>
          <w:sz w:val="24"/>
          <w:szCs w:val="24"/>
          <w:lang w:val="uk-UA"/>
        </w:rPr>
        <w:t xml:space="preserve"> </w:t>
      </w:r>
      <w:r w:rsidRPr="00A449F8">
        <w:rPr>
          <w:rFonts w:ascii="Times New Roman" w:hAnsi="Times New Roman"/>
          <w:sz w:val="24"/>
          <w:szCs w:val="24"/>
          <w:lang w:val="uk-UA"/>
        </w:rPr>
        <w:t>На протязі курсу у студентів формуються вміння та навички граматичного письма поряд з навичками писемного мовлення. В ході роботи над писемним мовленням студенти повинні оволодіти такими мовленнєвими формами як опис, розповідь та елементами роздуму на основі різних вправ</w:t>
      </w:r>
      <w:r>
        <w:rPr>
          <w:rFonts w:ascii="Times New Roman" w:hAnsi="Times New Roman"/>
          <w:sz w:val="24"/>
          <w:szCs w:val="24"/>
          <w:lang w:val="uk-UA"/>
        </w:rPr>
        <w:t>.</w:t>
      </w:r>
    </w:p>
    <w:p w:rsidR="00A44F4D" w:rsidRPr="000E4873" w:rsidRDefault="00A44F4D" w:rsidP="000E4873">
      <w:pPr>
        <w:pStyle w:val="BodyTextIndent"/>
        <w:ind w:left="0" w:firstLine="0"/>
        <w:rPr>
          <w:sz w:val="24"/>
        </w:rPr>
      </w:pPr>
      <w:r>
        <w:rPr>
          <w:b/>
          <w:bCs/>
          <w:color w:val="000000"/>
          <w:sz w:val="24"/>
        </w:rPr>
        <w:t xml:space="preserve">2. </w:t>
      </w:r>
      <w:r w:rsidRPr="000E4873">
        <w:rPr>
          <w:b/>
          <w:bCs/>
          <w:color w:val="000000"/>
          <w:sz w:val="24"/>
        </w:rPr>
        <w:t>Мета та цілі курсу:</w:t>
      </w:r>
      <w:r w:rsidRPr="000E4873">
        <w:rPr>
          <w:color w:val="000000"/>
          <w:sz w:val="24"/>
        </w:rPr>
        <w:t xml:space="preserve"> </w:t>
      </w:r>
      <w:r w:rsidRPr="000E4873">
        <w:rPr>
          <w:bCs/>
          <w:sz w:val="24"/>
        </w:rPr>
        <w:t>Практичний курс</w:t>
      </w:r>
      <w:r>
        <w:rPr>
          <w:sz w:val="24"/>
        </w:rPr>
        <w:t xml:space="preserve"> «</w:t>
      </w:r>
      <w:r w:rsidRPr="000E4873">
        <w:rPr>
          <w:sz w:val="24"/>
        </w:rPr>
        <w:t>Практик</w:t>
      </w:r>
      <w:r>
        <w:rPr>
          <w:sz w:val="24"/>
        </w:rPr>
        <w:t xml:space="preserve">а усного та писемного мовлення» </w:t>
      </w:r>
      <w:r w:rsidRPr="000E4873">
        <w:rPr>
          <w:sz w:val="24"/>
        </w:rPr>
        <w:t>першої іноземної мови (іспанської) разом з іншими практичними та теоретичними курсами має забезпечити підготовку висококваліфікованого вчителя іноземн</w:t>
      </w:r>
      <w:r>
        <w:rPr>
          <w:sz w:val="24"/>
        </w:rPr>
        <w:t>ої мови. Тому навчання іноземної мови (іспанської</w:t>
      </w:r>
      <w:r w:rsidRPr="000E4873">
        <w:rPr>
          <w:sz w:val="24"/>
        </w:rPr>
        <w:t>) передбачає комплексну реалізацію методичних, пізнавальних та практичних завдань.</w:t>
      </w:r>
    </w:p>
    <w:p w:rsidR="00A44F4D" w:rsidRDefault="00A44F4D" w:rsidP="000E4873">
      <w:pPr>
        <w:spacing w:line="240" w:lineRule="auto"/>
        <w:jc w:val="both"/>
        <w:rPr>
          <w:rFonts w:ascii="Times New Roman" w:hAnsi="Times New Roman"/>
          <w:sz w:val="24"/>
          <w:szCs w:val="24"/>
          <w:lang w:val="uk-UA"/>
        </w:rPr>
      </w:pPr>
      <w:r w:rsidRPr="000E4873">
        <w:rPr>
          <w:rFonts w:ascii="Times New Roman" w:hAnsi="Times New Roman"/>
          <w:b/>
          <w:sz w:val="24"/>
          <w:szCs w:val="24"/>
          <w:lang w:val="uk-UA"/>
        </w:rPr>
        <w:t xml:space="preserve">Методичні: </w:t>
      </w:r>
      <w:r w:rsidRPr="000E4873">
        <w:rPr>
          <w:rFonts w:ascii="Times New Roman" w:hAnsi="Times New Roman"/>
          <w:sz w:val="24"/>
          <w:szCs w:val="24"/>
          <w:lang w:val="uk-UA"/>
        </w:rPr>
        <w:t>формування, розвиток та вдосконалення навичок та вмінь читання, говоріння, аудіювання та письма іспанською мовою; формування професійно-педагогічних навичок та вмінь, необхідних студентам для майбутньої роботи вчителя.</w:t>
      </w:r>
    </w:p>
    <w:p w:rsidR="00A44F4D" w:rsidRPr="000E4873" w:rsidRDefault="00A44F4D" w:rsidP="000E4873">
      <w:pPr>
        <w:spacing w:line="240" w:lineRule="auto"/>
        <w:jc w:val="both"/>
        <w:rPr>
          <w:rFonts w:ascii="Times New Roman" w:hAnsi="Times New Roman"/>
          <w:sz w:val="24"/>
          <w:szCs w:val="24"/>
          <w:lang w:val="uk-UA"/>
        </w:rPr>
      </w:pPr>
      <w:r w:rsidRPr="000E4873">
        <w:rPr>
          <w:rFonts w:ascii="Times New Roman" w:hAnsi="Times New Roman"/>
          <w:b/>
          <w:bCs/>
          <w:sz w:val="24"/>
          <w:szCs w:val="24"/>
          <w:lang w:val="uk-UA"/>
        </w:rPr>
        <w:t>Теоретичні:</w:t>
      </w:r>
      <w:r w:rsidRPr="000E4873">
        <w:rPr>
          <w:rFonts w:ascii="Times New Roman" w:hAnsi="Times New Roman"/>
          <w:sz w:val="24"/>
          <w:szCs w:val="24"/>
          <w:lang w:val="uk-UA"/>
        </w:rPr>
        <w:t xml:space="preserve"> порівняння явищ іспанської мови з рідною мовою, оволодіння знаннями про культуру, історію, реалії та традиції іспаномовних країн.</w:t>
      </w:r>
    </w:p>
    <w:p w:rsidR="00A44F4D" w:rsidRPr="000E4873" w:rsidRDefault="00A44F4D" w:rsidP="000E4873">
      <w:pPr>
        <w:spacing w:line="240" w:lineRule="auto"/>
        <w:jc w:val="both"/>
        <w:rPr>
          <w:rFonts w:ascii="Times New Roman" w:hAnsi="Times New Roman"/>
          <w:sz w:val="24"/>
          <w:szCs w:val="24"/>
          <w:lang w:val="uk-UA"/>
        </w:rPr>
      </w:pPr>
      <w:r w:rsidRPr="000E4873">
        <w:rPr>
          <w:rFonts w:ascii="Times New Roman" w:hAnsi="Times New Roman"/>
          <w:b/>
          <w:sz w:val="24"/>
          <w:szCs w:val="24"/>
          <w:lang w:val="uk-UA"/>
        </w:rPr>
        <w:t>Практичні:</w:t>
      </w:r>
      <w:r w:rsidRPr="000E4873">
        <w:rPr>
          <w:rFonts w:ascii="Times New Roman" w:hAnsi="Times New Roman"/>
          <w:sz w:val="24"/>
          <w:szCs w:val="24"/>
          <w:lang w:val="uk-UA"/>
        </w:rPr>
        <w:t xml:space="preserve"> навчити студентів вільно спілкуватися, розуміти мову зі слуху, читати, писати іспанською мовою. Студент повинен вміти перекладати з іспанської мови на рідну будь-які тексти, крім текстів вузькоспеціального характеру, а також оволодіти навичками перекладу з рідної мови на іспанську. Студент має навчитись використовувати на практиці знання з практичних та теоретичних курсів – граматики, фонетики, лексикології та стилістики. Студент повинен придбати правильні навички вимови, вміти вільно і правильно користуватися граматичними конструкціями, опанувати достатньо великий словниковий запас, навчитись стилістично правильно будувати своє усне і писемне мовлення іспанською мовою.</w:t>
      </w:r>
    </w:p>
    <w:p w:rsidR="00A44F4D" w:rsidRPr="000018B7" w:rsidRDefault="00A44F4D" w:rsidP="000018B7">
      <w:pPr>
        <w:spacing w:after="0" w:line="240" w:lineRule="auto"/>
        <w:rPr>
          <w:rFonts w:ascii="Times New Roman" w:hAnsi="Times New Roman"/>
          <w:sz w:val="24"/>
          <w:szCs w:val="24"/>
        </w:rPr>
      </w:pPr>
    </w:p>
    <w:p w:rsidR="00A44F4D" w:rsidRPr="000E4873" w:rsidRDefault="00A44F4D" w:rsidP="000018B7">
      <w:pPr>
        <w:numPr>
          <w:ilvl w:val="0"/>
          <w:numId w:val="2"/>
        </w:numPr>
        <w:spacing w:after="0" w:line="240" w:lineRule="auto"/>
        <w:jc w:val="both"/>
        <w:textAlignment w:val="baseline"/>
        <w:rPr>
          <w:rFonts w:ascii="Times New Roman" w:hAnsi="Times New Roman"/>
          <w:b/>
          <w:bCs/>
          <w:color w:val="000000"/>
          <w:sz w:val="24"/>
          <w:szCs w:val="24"/>
        </w:rPr>
      </w:pPr>
      <w:r w:rsidRPr="000018B7">
        <w:rPr>
          <w:rFonts w:ascii="Times New Roman" w:hAnsi="Times New Roman"/>
          <w:b/>
          <w:bCs/>
          <w:color w:val="000000"/>
        </w:rPr>
        <w:t>Компетентності та програмні результати навчання:</w:t>
      </w:r>
    </w:p>
    <w:p w:rsidR="00A44F4D" w:rsidRPr="000E4873" w:rsidRDefault="00A44F4D" w:rsidP="000E4873">
      <w:pPr>
        <w:pStyle w:val="1"/>
        <w:ind w:firstLine="567"/>
        <w:jc w:val="both"/>
        <w:rPr>
          <w:rFonts w:ascii="Times New Roman" w:hAnsi="Times New Roman"/>
          <w:sz w:val="24"/>
          <w:szCs w:val="24"/>
          <w:lang w:val="uk-UA" w:eastAsia="uk-UA"/>
        </w:rPr>
      </w:pPr>
      <w:r w:rsidRPr="000E4873">
        <w:rPr>
          <w:rFonts w:ascii="Times New Roman" w:hAnsi="Times New Roman"/>
          <w:b/>
          <w:bCs/>
          <w:color w:val="000000"/>
          <w:sz w:val="24"/>
          <w:szCs w:val="24"/>
        </w:rPr>
        <w:t> </w:t>
      </w:r>
      <w:r w:rsidRPr="000E4873">
        <w:rPr>
          <w:rFonts w:ascii="Times New Roman" w:hAnsi="Times New Roman"/>
          <w:b/>
          <w:sz w:val="24"/>
          <w:szCs w:val="24"/>
          <w:lang w:val="uk-UA"/>
        </w:rPr>
        <w:t xml:space="preserve">ПРН 2. </w:t>
      </w:r>
      <w:r w:rsidRPr="000E4873">
        <w:rPr>
          <w:rFonts w:ascii="Times New Roman" w:hAnsi="Times New Roman"/>
          <w:sz w:val="24"/>
          <w:szCs w:val="24"/>
          <w:lang w:val="uk-UA"/>
        </w:rPr>
        <w:t>Знання</w:t>
      </w:r>
      <w:r w:rsidRPr="000E4873">
        <w:rPr>
          <w:rFonts w:ascii="Times New Roman" w:hAnsi="Times New Roman"/>
          <w:b/>
          <w:sz w:val="24"/>
          <w:szCs w:val="24"/>
          <w:lang w:val="uk-UA"/>
        </w:rPr>
        <w:t xml:space="preserve"> </w:t>
      </w:r>
      <w:r w:rsidRPr="000E4873">
        <w:rPr>
          <w:rFonts w:ascii="Times New Roman" w:hAnsi="Times New Roman"/>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A44F4D" w:rsidRPr="000E4873" w:rsidRDefault="00A44F4D" w:rsidP="000E4873">
      <w:pPr>
        <w:pStyle w:val="1"/>
        <w:ind w:firstLine="567"/>
        <w:jc w:val="both"/>
        <w:rPr>
          <w:rFonts w:ascii="Times New Roman" w:hAnsi="Times New Roman"/>
          <w:sz w:val="24"/>
          <w:szCs w:val="24"/>
          <w:lang w:val="uk-UA" w:eastAsia="uk-UA"/>
        </w:rPr>
      </w:pPr>
      <w:r w:rsidRPr="000E4873">
        <w:rPr>
          <w:rFonts w:ascii="Times New Roman" w:hAnsi="Times New Roman"/>
          <w:b/>
          <w:sz w:val="24"/>
          <w:szCs w:val="24"/>
          <w:lang w:val="uk-UA"/>
        </w:rPr>
        <w:t>ПРН 3.</w:t>
      </w:r>
      <w:r w:rsidRPr="000E4873">
        <w:rPr>
          <w:rFonts w:ascii="Times New Roman" w:hAnsi="Times New Roman"/>
          <w:sz w:val="24"/>
          <w:szCs w:val="24"/>
          <w:lang w:val="uk-UA"/>
        </w:rPr>
        <w:t xml:space="preserve"> </w:t>
      </w:r>
      <w:r w:rsidRPr="000E4873">
        <w:rPr>
          <w:rFonts w:ascii="Times New Roman" w:hAnsi="Times New Roman"/>
          <w:sz w:val="24"/>
          <w:szCs w:val="24"/>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A44F4D" w:rsidRPr="000E4873" w:rsidRDefault="00A44F4D" w:rsidP="000E4873">
      <w:pPr>
        <w:pStyle w:val="1"/>
        <w:ind w:firstLine="567"/>
        <w:jc w:val="both"/>
        <w:rPr>
          <w:rFonts w:ascii="Times New Roman" w:hAnsi="Times New Roman"/>
          <w:sz w:val="24"/>
          <w:szCs w:val="24"/>
          <w:lang w:val="uk-UA"/>
        </w:rPr>
      </w:pPr>
      <w:r w:rsidRPr="000E4873">
        <w:rPr>
          <w:rFonts w:ascii="Times New Roman" w:hAnsi="Times New Roman"/>
          <w:b/>
          <w:sz w:val="24"/>
          <w:szCs w:val="24"/>
          <w:lang w:val="uk-UA"/>
        </w:rPr>
        <w:t>ПРН 4.</w:t>
      </w:r>
      <w:r w:rsidRPr="000E4873">
        <w:rPr>
          <w:rFonts w:ascii="Times New Roman" w:hAnsi="Times New Roman"/>
          <w:sz w:val="24"/>
          <w:szCs w:val="24"/>
          <w:lang w:val="uk-UA"/>
        </w:rPr>
        <w:t xml:space="preserve"> Знання та вміння використовувати сучасні форми, методи й способи контролю й оцінювання рівня навчальних досягнень учнів з іспанської мови та світової літератури, другої іноземної мови. </w:t>
      </w:r>
    </w:p>
    <w:p w:rsidR="00A44F4D" w:rsidRPr="000E4873" w:rsidRDefault="00A44F4D" w:rsidP="000E4873">
      <w:pPr>
        <w:pStyle w:val="1"/>
        <w:ind w:firstLine="567"/>
        <w:jc w:val="both"/>
        <w:rPr>
          <w:rFonts w:ascii="Times New Roman" w:hAnsi="Times New Roman"/>
          <w:sz w:val="24"/>
          <w:szCs w:val="24"/>
          <w:lang w:eastAsia="uk-UA"/>
        </w:rPr>
      </w:pPr>
      <w:r w:rsidRPr="000E4873">
        <w:rPr>
          <w:rFonts w:ascii="Times New Roman" w:hAnsi="Times New Roman"/>
          <w:b/>
          <w:sz w:val="24"/>
          <w:szCs w:val="24"/>
        </w:rPr>
        <w:t>ПРН 7.</w:t>
      </w:r>
      <w:r w:rsidRPr="000E4873">
        <w:rPr>
          <w:rFonts w:ascii="Times New Roman" w:hAnsi="Times New Roman"/>
          <w:sz w:val="24"/>
          <w:szCs w:val="24"/>
        </w:rPr>
        <w:t xml:space="preserve"> </w:t>
      </w:r>
      <w:r w:rsidRPr="000E4873">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A44F4D" w:rsidRPr="000E4873" w:rsidRDefault="00A44F4D" w:rsidP="000E4873">
      <w:pPr>
        <w:pStyle w:val="1"/>
        <w:ind w:firstLine="567"/>
        <w:jc w:val="both"/>
        <w:rPr>
          <w:rFonts w:ascii="Times New Roman" w:hAnsi="Times New Roman"/>
          <w:sz w:val="24"/>
          <w:szCs w:val="24"/>
        </w:rPr>
      </w:pPr>
      <w:r w:rsidRPr="000E4873">
        <w:rPr>
          <w:rFonts w:ascii="Times New Roman" w:hAnsi="Times New Roman"/>
          <w:b/>
          <w:sz w:val="24"/>
          <w:szCs w:val="24"/>
        </w:rPr>
        <w:t>ПРН 8.</w:t>
      </w:r>
      <w:r w:rsidRPr="000E4873">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A44F4D" w:rsidRPr="000E4873" w:rsidRDefault="00A44F4D" w:rsidP="000E4873">
      <w:pPr>
        <w:pStyle w:val="1"/>
        <w:ind w:firstLine="567"/>
        <w:jc w:val="both"/>
        <w:rPr>
          <w:rFonts w:ascii="Times New Roman" w:hAnsi="Times New Roman"/>
          <w:sz w:val="24"/>
          <w:szCs w:val="24"/>
          <w:lang w:eastAsia="uk-UA"/>
        </w:rPr>
      </w:pPr>
      <w:r w:rsidRPr="000E4873">
        <w:rPr>
          <w:rFonts w:ascii="Times New Roman" w:hAnsi="Times New Roman"/>
          <w:b/>
          <w:sz w:val="24"/>
          <w:szCs w:val="24"/>
        </w:rPr>
        <w:t xml:space="preserve">ПРН 9. </w:t>
      </w:r>
      <w:r w:rsidRPr="000E4873">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A44F4D" w:rsidRPr="000E4873" w:rsidRDefault="00A44F4D" w:rsidP="000E4873">
      <w:pPr>
        <w:widowControl w:val="0"/>
        <w:shd w:val="clear" w:color="auto" w:fill="FFFFFF"/>
        <w:autoSpaceDE w:val="0"/>
        <w:autoSpaceDN w:val="0"/>
        <w:adjustRightInd w:val="0"/>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 xml:space="preserve">ПРН 10. </w:t>
      </w:r>
      <w:r w:rsidRPr="000E4873">
        <w:rPr>
          <w:rFonts w:ascii="Times New Roman" w:hAnsi="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іспанською мовою.</w:t>
      </w:r>
    </w:p>
    <w:p w:rsidR="00A44F4D" w:rsidRPr="000E4873" w:rsidRDefault="00A44F4D" w:rsidP="000E4873">
      <w:pPr>
        <w:pStyle w:val="1"/>
        <w:ind w:firstLine="567"/>
        <w:jc w:val="both"/>
        <w:rPr>
          <w:rFonts w:ascii="Times New Roman" w:hAnsi="Times New Roman"/>
          <w:sz w:val="24"/>
          <w:szCs w:val="24"/>
          <w:lang w:val="uk-UA" w:eastAsia="uk-UA"/>
        </w:rPr>
      </w:pPr>
      <w:r w:rsidRPr="000E4873">
        <w:rPr>
          <w:rFonts w:ascii="Times New Roman" w:hAnsi="Times New Roman"/>
          <w:b/>
          <w:spacing w:val="-8"/>
          <w:sz w:val="24"/>
          <w:szCs w:val="24"/>
          <w:lang w:val="uk-UA"/>
        </w:rPr>
        <w:t xml:space="preserve">ПРН 11. </w:t>
      </w:r>
      <w:r w:rsidRPr="000E4873">
        <w:rPr>
          <w:rFonts w:ascii="Times New Roman" w:hAnsi="Times New Roman"/>
          <w:sz w:val="24"/>
          <w:szCs w:val="24"/>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A44F4D" w:rsidRPr="000E4873" w:rsidRDefault="00A44F4D" w:rsidP="000E4873">
      <w:pPr>
        <w:pStyle w:val="1"/>
        <w:widowControl w:val="0"/>
        <w:ind w:firstLine="567"/>
        <w:jc w:val="both"/>
        <w:rPr>
          <w:rFonts w:ascii="Times New Roman" w:hAnsi="Times New Roman"/>
          <w:sz w:val="24"/>
          <w:szCs w:val="24"/>
          <w:lang w:val="uk-UA" w:eastAsia="uk-UA"/>
        </w:rPr>
      </w:pPr>
      <w:r w:rsidRPr="000E4873">
        <w:rPr>
          <w:rFonts w:ascii="Times New Roman" w:hAnsi="Times New Roman"/>
          <w:b/>
          <w:sz w:val="24"/>
          <w:szCs w:val="24"/>
          <w:lang w:val="uk-UA" w:eastAsia="uk-UA"/>
        </w:rPr>
        <w:t>ПРН 14</w:t>
      </w:r>
      <w:r w:rsidRPr="000E4873">
        <w:rPr>
          <w:rFonts w:ascii="Times New Roman" w:hAnsi="Times New Roman"/>
          <w:sz w:val="24"/>
          <w:szCs w:val="24"/>
          <w:lang w:val="uk-UA" w:eastAsia="uk-UA"/>
        </w:rPr>
        <w:t xml:space="preserve">. Використання гуманістичного потенціалу рідної й </w:t>
      </w:r>
      <w:r w:rsidRPr="000E4873">
        <w:rPr>
          <w:rFonts w:ascii="Times New Roman" w:hAnsi="Times New Roman"/>
          <w:sz w:val="24"/>
          <w:szCs w:val="24"/>
          <w:lang w:val="uk-UA"/>
        </w:rPr>
        <w:t xml:space="preserve">іспанської </w:t>
      </w:r>
      <w:r w:rsidRPr="000E4873">
        <w:rPr>
          <w:rFonts w:ascii="Times New Roman" w:hAnsi="Times New Roman"/>
          <w:sz w:val="24"/>
          <w:szCs w:val="24"/>
          <w:lang w:val="uk-UA" w:eastAsia="uk-UA"/>
        </w:rPr>
        <w:t xml:space="preserve">мов і світової літератури, другої іноземної мови для формування духовного світу юного покоління громадян України.  </w:t>
      </w:r>
    </w:p>
    <w:p w:rsidR="00A44F4D" w:rsidRPr="000E4873" w:rsidRDefault="00A44F4D" w:rsidP="000E4873">
      <w:pPr>
        <w:pStyle w:val="1"/>
        <w:ind w:firstLine="567"/>
        <w:jc w:val="both"/>
        <w:rPr>
          <w:rFonts w:ascii="Times New Roman" w:hAnsi="Times New Roman"/>
          <w:sz w:val="24"/>
          <w:szCs w:val="24"/>
          <w:lang w:val="uk-UA" w:eastAsia="uk-UA"/>
        </w:rPr>
      </w:pPr>
      <w:r w:rsidRPr="000E4873">
        <w:rPr>
          <w:rStyle w:val="FontStyle156"/>
          <w:b/>
          <w:sz w:val="24"/>
          <w:szCs w:val="24"/>
          <w:lang w:val="uk-UA" w:eastAsia="uk-UA"/>
        </w:rPr>
        <w:t>ПРН 15</w:t>
      </w:r>
      <w:r w:rsidRPr="000E4873">
        <w:rPr>
          <w:rStyle w:val="FontStyle156"/>
          <w:sz w:val="24"/>
          <w:szCs w:val="24"/>
          <w:lang w:val="uk-UA" w:eastAsia="uk-UA"/>
        </w:rPr>
        <w:t>. Здатність учитися впродовж життя</w:t>
      </w:r>
      <w:r w:rsidRPr="000E4873">
        <w:rPr>
          <w:rStyle w:val="FontStyle156"/>
          <w:sz w:val="24"/>
          <w:szCs w:val="24"/>
          <w:lang w:val="uk-UA"/>
        </w:rPr>
        <w:t xml:space="preserve"> і вдосконалювати </w:t>
      </w:r>
      <w:r w:rsidRPr="000E4873">
        <w:rPr>
          <w:rFonts w:ascii="Times New Roman" w:hAnsi="Times New Roman"/>
          <w:sz w:val="24"/>
          <w:szCs w:val="24"/>
          <w:lang w:val="uk-UA" w:eastAsia="uk-UA"/>
        </w:rPr>
        <w:t xml:space="preserve">з високим рівнем автономності набуту під час навчання  кваліфікацію. </w:t>
      </w:r>
    </w:p>
    <w:p w:rsidR="00A44F4D" w:rsidRPr="000E4873" w:rsidRDefault="00A44F4D" w:rsidP="000E4873">
      <w:pPr>
        <w:pStyle w:val="1"/>
        <w:ind w:firstLine="567"/>
        <w:jc w:val="both"/>
        <w:rPr>
          <w:rFonts w:ascii="Times New Roman" w:hAnsi="Times New Roman"/>
          <w:sz w:val="24"/>
          <w:szCs w:val="24"/>
          <w:lang w:val="uk-UA"/>
        </w:rPr>
      </w:pPr>
      <w:r w:rsidRPr="000E4873">
        <w:rPr>
          <w:rFonts w:ascii="Times New Roman" w:hAnsi="Times New Roman"/>
          <w:b/>
          <w:sz w:val="24"/>
          <w:szCs w:val="24"/>
          <w:bdr w:val="none" w:sz="0" w:space="0" w:color="auto" w:frame="1"/>
          <w:lang w:val="uk-UA"/>
        </w:rPr>
        <w:t xml:space="preserve">ПРН 16. </w:t>
      </w:r>
      <w:r w:rsidRPr="000E4873">
        <w:rPr>
          <w:rFonts w:ascii="Times New Roman" w:hAnsi="Times New Roman"/>
          <w:sz w:val="24"/>
          <w:szCs w:val="24"/>
          <w:lang w:val="uk-UA"/>
        </w:rPr>
        <w:t xml:space="preserve">Здатність аналізувати й вирішувати соціально та особистісно значущі світоглядні проблеми, </w:t>
      </w:r>
      <w:r w:rsidRPr="000E4873">
        <w:rPr>
          <w:rStyle w:val="FontStyle156"/>
          <w:sz w:val="24"/>
          <w:szCs w:val="24"/>
          <w:lang w:val="uk-UA"/>
        </w:rPr>
        <w:t>п</w:t>
      </w:r>
      <w:r w:rsidRPr="000E4873">
        <w:rPr>
          <w:rStyle w:val="FontStyle156"/>
          <w:sz w:val="24"/>
          <w:szCs w:val="24"/>
          <w:lang w:val="uk-UA" w:eastAsia="uk-UA"/>
        </w:rPr>
        <w:t>рий</w:t>
      </w:r>
      <w:r w:rsidRPr="000E4873">
        <w:rPr>
          <w:rStyle w:val="FontStyle156"/>
          <w:sz w:val="24"/>
          <w:szCs w:val="24"/>
          <w:lang w:val="uk-UA"/>
        </w:rPr>
        <w:t>мати рішення</w:t>
      </w:r>
      <w:r w:rsidRPr="000E4873">
        <w:rPr>
          <w:rStyle w:val="FontStyle156"/>
          <w:sz w:val="24"/>
          <w:szCs w:val="24"/>
          <w:lang w:val="uk-UA" w:eastAsia="uk-UA"/>
        </w:rPr>
        <w:t xml:space="preserve"> на </w:t>
      </w:r>
      <w:r w:rsidRPr="000E4873">
        <w:rPr>
          <w:rStyle w:val="apple-converted-space"/>
          <w:sz w:val="24"/>
          <w:szCs w:val="24"/>
        </w:rPr>
        <w:t> </w:t>
      </w:r>
      <w:r w:rsidRPr="000E4873">
        <w:rPr>
          <w:rStyle w:val="apple-converted-space"/>
          <w:sz w:val="24"/>
          <w:szCs w:val="24"/>
          <w:lang w:val="uk-UA"/>
        </w:rPr>
        <w:t xml:space="preserve">підставі </w:t>
      </w:r>
      <w:r w:rsidRPr="000E4873">
        <w:rPr>
          <w:rFonts w:ascii="Times New Roman" w:hAnsi="Times New Roman"/>
          <w:sz w:val="24"/>
          <w:szCs w:val="24"/>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A44F4D" w:rsidRDefault="00A44F4D" w:rsidP="000E4873">
      <w:pPr>
        <w:widowControl w:val="0"/>
        <w:spacing w:line="240" w:lineRule="auto"/>
        <w:ind w:firstLine="567"/>
        <w:jc w:val="both"/>
        <w:rPr>
          <w:rFonts w:ascii="Times New Roman" w:hAnsi="Times New Roman"/>
          <w:sz w:val="24"/>
          <w:szCs w:val="24"/>
          <w:lang w:val="uk-UA"/>
        </w:rPr>
      </w:pPr>
      <w:r w:rsidRPr="000E4873">
        <w:rPr>
          <w:rFonts w:ascii="Times New Roman" w:hAnsi="Times New Roman"/>
          <w:b/>
          <w:sz w:val="24"/>
          <w:szCs w:val="24"/>
          <w:bdr w:val="none" w:sz="0" w:space="0" w:color="auto" w:frame="1"/>
          <w:lang w:val="uk-UA"/>
        </w:rPr>
        <w:t xml:space="preserve">ПРН 17. </w:t>
      </w:r>
      <w:r w:rsidRPr="000E4873">
        <w:rPr>
          <w:rFonts w:ascii="Times New Roman" w:hAnsi="Times New Roman"/>
          <w:sz w:val="24"/>
          <w:szCs w:val="24"/>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A44F4D" w:rsidRPr="000E4873" w:rsidRDefault="00A44F4D" w:rsidP="000E4873">
      <w:pPr>
        <w:widowControl w:val="0"/>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ЗК 1.</w:t>
      </w:r>
      <w:r w:rsidRPr="000E4873">
        <w:rPr>
          <w:rFonts w:ascii="Times New Roman" w:hAnsi="Times New Roman"/>
          <w:sz w:val="24"/>
          <w:szCs w:val="24"/>
          <w:lang w:val="uk-UA"/>
        </w:rPr>
        <w:t xml:space="preserve"> Знання та розуміння предметної області та розуміння професійної діяльності.</w:t>
      </w:r>
    </w:p>
    <w:p w:rsidR="00A44F4D" w:rsidRPr="000E4873" w:rsidRDefault="00A44F4D" w:rsidP="000E4873">
      <w:pPr>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ЗК</w:t>
      </w:r>
      <w:r w:rsidRPr="000E4873">
        <w:rPr>
          <w:rFonts w:ascii="Times New Roman" w:hAnsi="Times New Roman"/>
          <w:sz w:val="24"/>
          <w:szCs w:val="24"/>
          <w:lang w:val="uk-UA"/>
        </w:rPr>
        <w:t xml:space="preserve"> </w:t>
      </w:r>
      <w:r w:rsidRPr="000E4873">
        <w:rPr>
          <w:rFonts w:ascii="Times New Roman" w:hAnsi="Times New Roman"/>
          <w:b/>
          <w:sz w:val="24"/>
          <w:szCs w:val="24"/>
          <w:lang w:val="uk-UA"/>
        </w:rPr>
        <w:t>2.</w:t>
      </w:r>
      <w:r w:rsidRPr="000E4873">
        <w:rPr>
          <w:rFonts w:ascii="Times New Roman" w:hAnsi="Times New Roman"/>
          <w:sz w:val="24"/>
          <w:szCs w:val="24"/>
          <w:lang w:val="uk-UA"/>
        </w:rPr>
        <w:t xml:space="preserve"> Здатність діяти на основі етичних міркувань (мотивів), діяти соціально відповідально та свідомо.</w:t>
      </w:r>
    </w:p>
    <w:p w:rsidR="00A44F4D" w:rsidRPr="000E4873" w:rsidRDefault="00A44F4D" w:rsidP="000E4873">
      <w:pPr>
        <w:widowControl w:val="0"/>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ЗК 3.</w:t>
      </w:r>
      <w:r w:rsidRPr="000E4873">
        <w:rPr>
          <w:rFonts w:ascii="Times New Roman" w:hAnsi="Times New Roman"/>
          <w:sz w:val="24"/>
          <w:szCs w:val="24"/>
          <w:lang w:val="uk-UA"/>
        </w:rPr>
        <w:t xml:space="preserve"> Здатність свідомо визначати цілі власного професійного й особистісного розви</w:t>
      </w:r>
      <w:r>
        <w:rPr>
          <w:rFonts w:ascii="Times New Roman" w:hAnsi="Times New Roman"/>
          <w:sz w:val="24"/>
          <w:szCs w:val="24"/>
          <w:lang w:val="uk-UA"/>
        </w:rPr>
        <w:t>т</w:t>
      </w:r>
      <w:r w:rsidRPr="000E4873">
        <w:rPr>
          <w:rFonts w:ascii="Times New Roman" w:hAnsi="Times New Roman"/>
          <w:sz w:val="24"/>
          <w:szCs w:val="24"/>
          <w:lang w:val="uk-UA"/>
        </w:rPr>
        <w:t>ку, організовувати власну діяльність, працювати автономно та в команді.</w:t>
      </w:r>
    </w:p>
    <w:p w:rsidR="00A44F4D" w:rsidRPr="000E4873" w:rsidRDefault="00A44F4D" w:rsidP="000E4873">
      <w:pPr>
        <w:widowControl w:val="0"/>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 xml:space="preserve">ЗК 4. </w:t>
      </w:r>
      <w:r w:rsidRPr="000E4873">
        <w:rPr>
          <w:rFonts w:ascii="Times New Roman" w:hAnsi="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A44F4D" w:rsidRPr="000E4873" w:rsidRDefault="00A44F4D" w:rsidP="000E4873">
      <w:pPr>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ЗК 5.</w:t>
      </w:r>
      <w:r w:rsidRPr="000E4873">
        <w:rPr>
          <w:rFonts w:ascii="Times New Roman" w:hAnsi="Times New Roman"/>
          <w:sz w:val="24"/>
          <w:szCs w:val="24"/>
          <w:lang w:val="uk-UA"/>
        </w:rPr>
        <w:t xml:space="preserve"> Здатність застосовувати набуті знання та вміння в практичних ситуаціях.</w:t>
      </w:r>
    </w:p>
    <w:p w:rsidR="00A44F4D" w:rsidRPr="000E4873" w:rsidRDefault="00A44F4D" w:rsidP="000E4873">
      <w:pPr>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ЗК 6.</w:t>
      </w:r>
      <w:r w:rsidRPr="000E4873">
        <w:rPr>
          <w:rFonts w:ascii="Times New Roman" w:hAnsi="Times New Roman"/>
          <w:sz w:val="24"/>
          <w:szCs w:val="24"/>
          <w:lang w:val="uk-UA"/>
        </w:rPr>
        <w:t xml:space="preserve"> Здатність вчитися і оволодівати сучасними знаннями.</w:t>
      </w:r>
    </w:p>
    <w:p w:rsidR="00A44F4D" w:rsidRPr="000E4873" w:rsidRDefault="00A44F4D" w:rsidP="000E4873">
      <w:pPr>
        <w:widowControl w:val="0"/>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ЗК 7.</w:t>
      </w:r>
      <w:r w:rsidRPr="000E4873">
        <w:rPr>
          <w:rFonts w:ascii="Times New Roman" w:hAnsi="Times New Roman"/>
          <w:sz w:val="24"/>
          <w:szCs w:val="24"/>
          <w:lang w:val="uk-UA"/>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A44F4D" w:rsidRPr="000E4873" w:rsidRDefault="00A44F4D" w:rsidP="000E4873">
      <w:pPr>
        <w:widowControl w:val="0"/>
        <w:spacing w:line="240" w:lineRule="auto"/>
        <w:ind w:firstLine="567"/>
        <w:jc w:val="both"/>
        <w:rPr>
          <w:rFonts w:ascii="Times New Roman" w:hAnsi="Times New Roman"/>
          <w:sz w:val="24"/>
          <w:szCs w:val="24"/>
          <w:lang w:val="uk-UA"/>
        </w:rPr>
      </w:pPr>
      <w:r w:rsidRPr="000E4873">
        <w:rPr>
          <w:rFonts w:ascii="Times New Roman" w:hAnsi="Times New Roman"/>
          <w:b/>
          <w:sz w:val="24"/>
          <w:szCs w:val="24"/>
          <w:lang w:val="uk-UA"/>
        </w:rPr>
        <w:t>ЗК</w:t>
      </w:r>
      <w:r w:rsidRPr="000E4873">
        <w:rPr>
          <w:rFonts w:ascii="Times New Roman" w:hAnsi="Times New Roman"/>
          <w:sz w:val="24"/>
          <w:szCs w:val="24"/>
          <w:lang w:val="uk-UA"/>
        </w:rPr>
        <w:t xml:space="preserve"> </w:t>
      </w:r>
      <w:r w:rsidRPr="000E4873">
        <w:rPr>
          <w:rFonts w:ascii="Times New Roman" w:hAnsi="Times New Roman"/>
          <w:b/>
          <w:sz w:val="24"/>
          <w:szCs w:val="24"/>
          <w:lang w:val="uk-UA"/>
        </w:rPr>
        <w:t>9.</w:t>
      </w:r>
      <w:r w:rsidRPr="000E4873">
        <w:rPr>
          <w:rFonts w:ascii="Times New Roman" w:hAnsi="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A44F4D" w:rsidRPr="000E4873" w:rsidRDefault="00A44F4D" w:rsidP="000E4873">
      <w:pPr>
        <w:spacing w:line="240" w:lineRule="auto"/>
        <w:ind w:firstLine="567"/>
        <w:jc w:val="both"/>
        <w:rPr>
          <w:rFonts w:ascii="Times New Roman" w:hAnsi="Times New Roman"/>
          <w:sz w:val="24"/>
          <w:szCs w:val="24"/>
          <w:lang w:val="uk-UA"/>
        </w:rPr>
      </w:pPr>
      <w:r w:rsidRPr="000E4873">
        <w:rPr>
          <w:rFonts w:ascii="Times New Roman" w:hAnsi="Times New Roman"/>
          <w:b/>
          <w:color w:val="000000"/>
          <w:sz w:val="24"/>
          <w:szCs w:val="24"/>
          <w:bdr w:val="none" w:sz="0" w:space="0" w:color="auto" w:frame="1"/>
          <w:lang w:val="uk-UA"/>
        </w:rPr>
        <w:t>ЗК 10.</w:t>
      </w:r>
      <w:r w:rsidRPr="000E4873">
        <w:rPr>
          <w:rFonts w:ascii="Times New Roman" w:hAnsi="Times New Roman"/>
          <w:color w:val="000000"/>
          <w:sz w:val="24"/>
          <w:szCs w:val="24"/>
          <w:bdr w:val="none" w:sz="0" w:space="0" w:color="auto" w:frame="1"/>
          <w:lang w:val="uk-UA"/>
        </w:rPr>
        <w:t xml:space="preserve"> </w:t>
      </w:r>
      <w:r w:rsidRPr="000E4873">
        <w:rPr>
          <w:rFonts w:ascii="Times New Roman" w:hAnsi="Times New Roman"/>
          <w:sz w:val="24"/>
          <w:szCs w:val="24"/>
          <w:lang w:val="uk-UA" w:eastAsia="uk-UA"/>
        </w:rPr>
        <w:t>Здатність критично оцінювати й аналізувати власну освітню та професійну діяльність.</w:t>
      </w:r>
    </w:p>
    <w:p w:rsidR="00A44F4D" w:rsidRPr="000E4873" w:rsidRDefault="00A44F4D" w:rsidP="000E4873">
      <w:pPr>
        <w:widowControl w:val="0"/>
        <w:spacing w:line="240" w:lineRule="auto"/>
        <w:ind w:firstLine="567"/>
        <w:jc w:val="both"/>
        <w:rPr>
          <w:rFonts w:ascii="Times New Roman" w:hAnsi="Times New Roman"/>
          <w:sz w:val="24"/>
          <w:szCs w:val="24"/>
          <w:lang w:val="uk-UA"/>
        </w:rPr>
      </w:pPr>
      <w:r w:rsidRPr="00484B9C">
        <w:rPr>
          <w:rFonts w:ascii="Times New Roman" w:hAnsi="Times New Roman"/>
          <w:b/>
          <w:sz w:val="24"/>
          <w:szCs w:val="24"/>
          <w:lang w:val="uk-UA"/>
        </w:rPr>
        <w:t>ЗК 11.</w:t>
      </w:r>
      <w:r w:rsidRPr="000E4873">
        <w:rPr>
          <w:rFonts w:ascii="Times New Roman" w:hAnsi="Times New Roman"/>
          <w:sz w:val="24"/>
          <w:szCs w:val="24"/>
          <w:lang w:val="uk-UA"/>
        </w:rPr>
        <w:t xml:space="preserve"> Здатність використовувати інформаційно-комунікаційні технології в освітній і професійній діяльності.</w:t>
      </w:r>
    </w:p>
    <w:p w:rsidR="00A44F4D" w:rsidRPr="000E4873" w:rsidRDefault="00A44F4D" w:rsidP="000E4873">
      <w:pPr>
        <w:pStyle w:val="1"/>
        <w:ind w:firstLine="567"/>
        <w:jc w:val="both"/>
        <w:rPr>
          <w:rFonts w:ascii="Times New Roman" w:hAnsi="Times New Roman"/>
          <w:sz w:val="24"/>
          <w:szCs w:val="24"/>
          <w:lang w:val="uk-UA"/>
        </w:rPr>
      </w:pPr>
      <w:r w:rsidRPr="000E4873">
        <w:rPr>
          <w:rFonts w:ascii="Times New Roman" w:hAnsi="Times New Roman"/>
          <w:b/>
          <w:sz w:val="24"/>
          <w:szCs w:val="24"/>
          <w:lang w:val="uk-UA"/>
        </w:rPr>
        <w:t>ФК 3.</w:t>
      </w:r>
      <w:r w:rsidRPr="000E4873">
        <w:rPr>
          <w:rFonts w:ascii="Times New Roman" w:hAnsi="Times New Roman"/>
          <w:sz w:val="24"/>
          <w:szCs w:val="24"/>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A44F4D" w:rsidRPr="000E4873" w:rsidRDefault="00A44F4D" w:rsidP="000E4873">
      <w:pPr>
        <w:pStyle w:val="1"/>
        <w:ind w:firstLine="567"/>
        <w:jc w:val="both"/>
        <w:rPr>
          <w:rFonts w:ascii="Times New Roman" w:hAnsi="Times New Roman"/>
          <w:sz w:val="24"/>
          <w:szCs w:val="24"/>
          <w:lang w:val="uk-UA"/>
        </w:rPr>
      </w:pPr>
      <w:r w:rsidRPr="000E4873">
        <w:rPr>
          <w:rFonts w:ascii="Times New Roman" w:hAnsi="Times New Roman"/>
          <w:b/>
          <w:sz w:val="24"/>
          <w:szCs w:val="24"/>
          <w:lang w:val="uk-UA"/>
        </w:rPr>
        <w:t>ФК 4.</w:t>
      </w:r>
      <w:r w:rsidRPr="000E4873">
        <w:rPr>
          <w:rFonts w:ascii="Times New Roman" w:hAnsi="Times New Roman"/>
          <w:sz w:val="24"/>
          <w:szCs w:val="24"/>
          <w:lang w:val="uk-UA"/>
        </w:rPr>
        <w:t xml:space="preserve"> Здатність здійснювати об’єктивний контроль і оцінювання рівня навчальних досягнень учнів з іспанської мови та світової літератури, другої іноземної мови.  </w:t>
      </w:r>
    </w:p>
    <w:p w:rsidR="00A44F4D" w:rsidRPr="000E4873" w:rsidRDefault="00A44F4D" w:rsidP="000E4873">
      <w:pPr>
        <w:pStyle w:val="1"/>
        <w:ind w:firstLine="567"/>
        <w:jc w:val="both"/>
        <w:rPr>
          <w:rFonts w:ascii="Times New Roman" w:hAnsi="Times New Roman"/>
          <w:sz w:val="24"/>
          <w:szCs w:val="24"/>
          <w:lang w:val="uk-UA"/>
        </w:rPr>
      </w:pPr>
      <w:r w:rsidRPr="000E4873">
        <w:rPr>
          <w:rFonts w:ascii="Times New Roman" w:hAnsi="Times New Roman"/>
          <w:b/>
          <w:sz w:val="24"/>
          <w:szCs w:val="24"/>
          <w:lang w:val="uk-UA"/>
        </w:rPr>
        <w:t>ФК 5.</w:t>
      </w:r>
      <w:r w:rsidRPr="000E4873">
        <w:rPr>
          <w:rFonts w:ascii="Times New Roman" w:hAnsi="Times New Roman"/>
          <w:sz w:val="24"/>
          <w:szCs w:val="24"/>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A44F4D" w:rsidRPr="000E4873" w:rsidRDefault="00A44F4D" w:rsidP="000E4873">
      <w:pPr>
        <w:pStyle w:val="1"/>
        <w:ind w:firstLine="567"/>
        <w:jc w:val="both"/>
        <w:rPr>
          <w:rFonts w:ascii="Times New Roman" w:hAnsi="Times New Roman"/>
          <w:sz w:val="24"/>
          <w:szCs w:val="24"/>
          <w:lang w:val="uk-UA"/>
        </w:rPr>
      </w:pPr>
      <w:r w:rsidRPr="000E4873">
        <w:rPr>
          <w:rFonts w:ascii="Times New Roman" w:hAnsi="Times New Roman"/>
          <w:b/>
          <w:sz w:val="24"/>
          <w:szCs w:val="24"/>
          <w:lang w:val="uk-UA"/>
        </w:rPr>
        <w:t>ФК 6.</w:t>
      </w:r>
      <w:r w:rsidRPr="000E4873">
        <w:rPr>
          <w:rFonts w:ascii="Times New Roman" w:hAnsi="Times New Roman"/>
          <w:sz w:val="24"/>
          <w:szCs w:val="24"/>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A44F4D" w:rsidRPr="000E4873" w:rsidRDefault="00A44F4D" w:rsidP="000E4873">
      <w:pPr>
        <w:pStyle w:val="1"/>
        <w:ind w:firstLine="567"/>
        <w:jc w:val="both"/>
        <w:rPr>
          <w:rFonts w:ascii="Times New Roman" w:hAnsi="Times New Roman"/>
          <w:sz w:val="24"/>
          <w:szCs w:val="24"/>
        </w:rPr>
      </w:pPr>
      <w:r w:rsidRPr="000E4873">
        <w:rPr>
          <w:rFonts w:ascii="Times New Roman" w:hAnsi="Times New Roman"/>
          <w:b/>
          <w:sz w:val="24"/>
          <w:szCs w:val="24"/>
        </w:rPr>
        <w:t>ФК 7.</w:t>
      </w:r>
      <w:r w:rsidRPr="000E4873">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A44F4D" w:rsidRPr="00035A37" w:rsidRDefault="00A44F4D" w:rsidP="00035A37">
      <w:pPr>
        <w:pStyle w:val="ListParagraph"/>
        <w:widowControl w:val="0"/>
        <w:spacing w:line="240" w:lineRule="auto"/>
        <w:ind w:left="0" w:firstLine="567"/>
        <w:jc w:val="both"/>
        <w:rPr>
          <w:rFonts w:ascii="Times New Roman" w:hAnsi="Times New Roman"/>
          <w:sz w:val="24"/>
          <w:szCs w:val="24"/>
        </w:rPr>
      </w:pPr>
      <w:r w:rsidRPr="000E4873">
        <w:rPr>
          <w:rFonts w:ascii="Times New Roman" w:hAnsi="Times New Roman"/>
          <w:b/>
          <w:sz w:val="24"/>
          <w:szCs w:val="24"/>
        </w:rPr>
        <w:t>ФК</w:t>
      </w:r>
      <w:r w:rsidRPr="000E4873">
        <w:rPr>
          <w:rFonts w:ascii="Times New Roman" w:hAnsi="Times New Roman"/>
          <w:sz w:val="24"/>
          <w:szCs w:val="24"/>
        </w:rPr>
        <w:t xml:space="preserve">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A44F4D" w:rsidRPr="000018B7" w:rsidRDefault="00A44F4D" w:rsidP="000018B7">
      <w:pPr>
        <w:spacing w:after="0" w:line="240" w:lineRule="auto"/>
        <w:rPr>
          <w:rFonts w:ascii="Times New Roman" w:hAnsi="Times New Roman"/>
          <w:sz w:val="24"/>
          <w:szCs w:val="24"/>
        </w:rPr>
      </w:pPr>
    </w:p>
    <w:p w:rsidR="00A44F4D" w:rsidRPr="00484B9C" w:rsidRDefault="00A44F4D" w:rsidP="00484B9C">
      <w:pPr>
        <w:pStyle w:val="ListParagraph"/>
        <w:numPr>
          <w:ilvl w:val="0"/>
          <w:numId w:val="23"/>
        </w:numPr>
        <w:spacing w:after="0" w:line="240" w:lineRule="auto"/>
        <w:textAlignment w:val="baseline"/>
        <w:rPr>
          <w:rFonts w:ascii="Times New Roman" w:hAnsi="Times New Roman"/>
          <w:b/>
          <w:bCs/>
          <w:color w:val="000000"/>
          <w:sz w:val="24"/>
          <w:szCs w:val="24"/>
        </w:rPr>
      </w:pPr>
      <w:r w:rsidRPr="00484B9C">
        <w:rPr>
          <w:rFonts w:ascii="Times New Roman" w:hAnsi="Times New Roman"/>
          <w:b/>
          <w:bCs/>
          <w:color w:val="000000"/>
        </w:rPr>
        <w:t>Обсяг курсу на поточний навчальний рік</w:t>
      </w:r>
    </w:p>
    <w:p w:rsidR="00A44F4D" w:rsidRPr="000018B7" w:rsidRDefault="00A44F4D" w:rsidP="000018B7">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817"/>
        <w:gridCol w:w="854"/>
        <w:gridCol w:w="2128"/>
        <w:gridCol w:w="2101"/>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rPr>
              <w:t>Самостійна робота</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484B9C" w:rsidRDefault="00A44F4D" w:rsidP="000018B7">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484B9C" w:rsidRDefault="00A44F4D" w:rsidP="000018B7">
            <w:pPr>
              <w:spacing w:after="0" w:line="240" w:lineRule="atLeast"/>
              <w:rPr>
                <w:rFonts w:ascii="Times New Roman" w:hAnsi="Times New Roman"/>
                <w:sz w:val="24"/>
                <w:szCs w:val="24"/>
                <w:lang w:val="uk-UA"/>
              </w:rPr>
            </w:pPr>
            <w:r>
              <w:rPr>
                <w:rFonts w:ascii="Times New Roman" w:hAnsi="Times New Roman"/>
                <w:sz w:val="24"/>
                <w:szCs w:val="24"/>
                <w:lang w:val="uk-UA"/>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484B9C" w:rsidRDefault="00A44F4D" w:rsidP="000018B7">
            <w:pPr>
              <w:spacing w:after="0" w:line="240" w:lineRule="atLeast"/>
              <w:rPr>
                <w:rFonts w:ascii="Times New Roman" w:hAnsi="Times New Roman"/>
                <w:sz w:val="24"/>
                <w:szCs w:val="24"/>
                <w:lang w:val="uk-UA"/>
              </w:rPr>
            </w:pPr>
            <w:r w:rsidRPr="00484B9C">
              <w:rPr>
                <w:rFonts w:ascii="Times New Roman" w:hAnsi="Times New Roman"/>
                <w:lang w:val="uk-UA"/>
              </w:rPr>
              <w:t>200</w:t>
            </w:r>
          </w:p>
        </w:tc>
      </w:tr>
    </w:tbl>
    <w:p w:rsidR="00A44F4D" w:rsidRPr="000018B7" w:rsidRDefault="00A44F4D" w:rsidP="000018B7">
      <w:pPr>
        <w:spacing w:after="0" w:line="240" w:lineRule="auto"/>
        <w:rPr>
          <w:rFonts w:ascii="Times New Roman" w:hAnsi="Times New Roman"/>
          <w:sz w:val="24"/>
          <w:szCs w:val="24"/>
        </w:rPr>
      </w:pPr>
    </w:p>
    <w:p w:rsidR="00A44F4D" w:rsidRPr="005739B9" w:rsidRDefault="00A44F4D" w:rsidP="005739B9">
      <w:pPr>
        <w:pStyle w:val="ListParagraph"/>
        <w:numPr>
          <w:ilvl w:val="0"/>
          <w:numId w:val="23"/>
        </w:numPr>
        <w:spacing w:after="0" w:line="240" w:lineRule="auto"/>
        <w:textAlignment w:val="baseline"/>
        <w:rPr>
          <w:rFonts w:ascii="Times New Roman" w:hAnsi="Times New Roman"/>
          <w:b/>
          <w:bCs/>
          <w:color w:val="000000"/>
          <w:sz w:val="24"/>
          <w:szCs w:val="24"/>
        </w:rPr>
      </w:pPr>
      <w:r w:rsidRPr="005739B9">
        <w:rPr>
          <w:rFonts w:ascii="Times New Roman" w:hAnsi="Times New Roman"/>
          <w:b/>
          <w:bCs/>
          <w:color w:val="000000"/>
        </w:rPr>
        <w:t>Ознаки курсу</w:t>
      </w:r>
    </w:p>
    <w:p w:rsidR="00A44F4D" w:rsidRPr="000018B7" w:rsidRDefault="00A44F4D" w:rsidP="000018B7">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551"/>
        <w:gridCol w:w="1049"/>
        <w:gridCol w:w="3691"/>
        <w:gridCol w:w="1603"/>
        <w:gridCol w:w="1677"/>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jc w:val="center"/>
              <w:rPr>
                <w:rFonts w:ascii="Times New Roman" w:hAnsi="Times New Roman"/>
                <w:sz w:val="24"/>
                <w:szCs w:val="24"/>
              </w:rPr>
            </w:pPr>
            <w:r w:rsidRPr="000018B7">
              <w:rPr>
                <w:rFonts w:ascii="Times New Roman" w:hAnsi="Times New Roman"/>
                <w:b/>
                <w:bCs/>
                <w:color w:val="000000"/>
              </w:rPr>
              <w:t>Обов’язковий/</w:t>
            </w:r>
          </w:p>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rPr>
              <w:t>вибірковий</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Pr>
                <w:rFonts w:ascii="Times New Roman" w:hAnsi="Times New Roman"/>
                <w:color w:val="000000"/>
                <w:lang w:val="uk-UA"/>
              </w:rPr>
              <w:t>4</w:t>
            </w:r>
            <w:r w:rsidRPr="000018B7">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rPr>
              <w:t xml:space="preserve"> 7</w:t>
            </w:r>
            <w:r>
              <w:rPr>
                <w:rFonts w:ascii="Times New Roman" w:hAnsi="Times New Roman"/>
                <w:color w:val="000000"/>
                <w:lang w:val="uk-UA"/>
              </w:rPr>
              <w:t>, 8</w:t>
            </w:r>
            <w:r w:rsidRPr="000018B7">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sz w:val="24"/>
                <w:szCs w:val="24"/>
              </w:rPr>
              <w:t xml:space="preserve"> 014.02 Середня освіта (Мова і література  іспанська</w:t>
            </w:r>
            <w:r w:rsidRPr="000018B7">
              <w:rPr>
                <w:rFonts w:ascii="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rPr>
                <w:rFonts w:ascii="Times New Roman" w:hAnsi="Times New Roman"/>
                <w:sz w:val="24"/>
                <w:szCs w:val="24"/>
              </w:rPr>
            </w:pPr>
            <w:r>
              <w:rPr>
                <w:rFonts w:ascii="Times New Roman" w:hAnsi="Times New Roman"/>
                <w:color w:val="000000"/>
                <w:lang w:val="uk-UA"/>
              </w:rPr>
              <w:t>4</w:t>
            </w:r>
            <w:r w:rsidRPr="000018B7">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484B9C" w:rsidRDefault="00A44F4D" w:rsidP="000018B7">
            <w:pPr>
              <w:spacing w:after="0" w:line="240" w:lineRule="auto"/>
              <w:rPr>
                <w:rFonts w:ascii="Times New Roman" w:hAnsi="Times New Roman"/>
                <w:sz w:val="24"/>
                <w:szCs w:val="24"/>
              </w:rPr>
            </w:pPr>
            <w:r w:rsidRPr="00484B9C">
              <w:rPr>
                <w:rFonts w:ascii="Times New Roman" w:hAnsi="Times New Roman"/>
                <w:bCs/>
                <w:color w:val="000000"/>
              </w:rPr>
              <w:t>Обов’язковий</w:t>
            </w:r>
          </w:p>
          <w:p w:rsidR="00A44F4D" w:rsidRPr="00484B9C" w:rsidRDefault="00A44F4D" w:rsidP="000018B7">
            <w:pPr>
              <w:spacing w:after="0" w:line="240" w:lineRule="atLeast"/>
              <w:rPr>
                <w:rFonts w:ascii="Times New Roman" w:hAnsi="Times New Roman"/>
                <w:sz w:val="24"/>
                <w:szCs w:val="24"/>
                <w:lang w:val="uk-UA"/>
              </w:rPr>
            </w:pPr>
          </w:p>
        </w:tc>
      </w:tr>
    </w:tbl>
    <w:p w:rsidR="00A44F4D" w:rsidRPr="000018B7" w:rsidRDefault="00A44F4D" w:rsidP="000018B7">
      <w:pPr>
        <w:spacing w:after="0" w:line="240" w:lineRule="auto"/>
        <w:rPr>
          <w:rFonts w:ascii="Times New Roman" w:hAnsi="Times New Roman"/>
          <w:sz w:val="24"/>
          <w:szCs w:val="24"/>
        </w:rPr>
      </w:pPr>
    </w:p>
    <w:p w:rsidR="00A44F4D" w:rsidRPr="005739B9" w:rsidRDefault="00A44F4D" w:rsidP="005739B9">
      <w:pPr>
        <w:pStyle w:val="ListParagraph"/>
        <w:numPr>
          <w:ilvl w:val="0"/>
          <w:numId w:val="23"/>
        </w:numPr>
        <w:spacing w:after="0" w:line="240" w:lineRule="auto"/>
        <w:textAlignment w:val="baseline"/>
        <w:rPr>
          <w:rFonts w:ascii="Times New Roman" w:hAnsi="Times New Roman"/>
          <w:b/>
          <w:bCs/>
          <w:color w:val="000000"/>
          <w:sz w:val="24"/>
          <w:szCs w:val="24"/>
        </w:rPr>
      </w:pPr>
      <w:r w:rsidRPr="005739B9">
        <w:rPr>
          <w:rFonts w:ascii="Times New Roman" w:hAnsi="Times New Roman"/>
          <w:b/>
          <w:bCs/>
          <w:color w:val="000000"/>
        </w:rPr>
        <w:t xml:space="preserve">Технічне й програмне забезпечення/обладнання: </w:t>
      </w:r>
      <w:r w:rsidRPr="005739B9">
        <w:rPr>
          <w:rFonts w:ascii="Times New Roman" w:hAnsi="Times New Roman"/>
          <w:color w:val="000000"/>
        </w:rPr>
        <w:t>ноутбук, проєктор</w:t>
      </w:r>
      <w:r w:rsidRPr="005739B9">
        <w:rPr>
          <w:rFonts w:ascii="Times New Roman" w:hAnsi="Times New Roman"/>
          <w:b/>
          <w:bCs/>
          <w:color w:val="000000"/>
        </w:rPr>
        <w:t> </w:t>
      </w:r>
    </w:p>
    <w:p w:rsidR="00A44F4D" w:rsidRPr="000018B7" w:rsidRDefault="00A44F4D" w:rsidP="000018B7">
      <w:pPr>
        <w:spacing w:after="0" w:line="240" w:lineRule="auto"/>
        <w:rPr>
          <w:rFonts w:ascii="Times New Roman" w:hAnsi="Times New Roman"/>
          <w:sz w:val="24"/>
          <w:szCs w:val="24"/>
        </w:rPr>
      </w:pPr>
    </w:p>
    <w:p w:rsidR="00A44F4D" w:rsidRPr="00372BF1" w:rsidRDefault="00A44F4D" w:rsidP="00372BF1">
      <w:p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lang w:val="uk-UA"/>
        </w:rPr>
        <w:t>7.</w:t>
      </w:r>
      <w:r w:rsidRPr="00372BF1">
        <w:rPr>
          <w:rFonts w:ascii="Times New Roman" w:hAnsi="Times New Roman"/>
          <w:b/>
          <w:bCs/>
          <w:color w:val="000000"/>
        </w:rPr>
        <w:t xml:space="preserve"> Політика курсу: </w:t>
      </w:r>
      <w:r w:rsidRPr="00372BF1">
        <w:rPr>
          <w:rFonts w:ascii="Times New Roman" w:hAnsi="Times New Roman"/>
          <w:color w:val="000000"/>
        </w:rPr>
        <w:t xml:space="preserve">відвідування </w:t>
      </w:r>
      <w:r w:rsidRPr="00372BF1">
        <w:rPr>
          <w:rFonts w:ascii="Times New Roman" w:hAnsi="Times New Roman"/>
          <w:color w:val="000000"/>
          <w:lang w:val="uk-UA"/>
        </w:rPr>
        <w:t>практични</w:t>
      </w:r>
      <w:r w:rsidRPr="00372BF1">
        <w:rPr>
          <w:rFonts w:ascii="Times New Roman" w:hAnsi="Times New Roman"/>
          <w:color w:val="000000"/>
        </w:rPr>
        <w:t>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w:t>
      </w:r>
      <w:r w:rsidRPr="00372BF1">
        <w:rPr>
          <w:rFonts w:ascii="Times New Roman" w:hAnsi="Times New Roman"/>
          <w:color w:val="000000"/>
          <w:lang w:val="uk-UA"/>
        </w:rPr>
        <w:t xml:space="preserve"> практичн</w:t>
      </w:r>
      <w:r w:rsidRPr="00372BF1">
        <w:rPr>
          <w:rFonts w:ascii="Times New Roman" w:hAnsi="Times New Roman"/>
          <w:color w:val="000000"/>
        </w:rPr>
        <w:t>ого заняття прикладами з наукових доробків вітчизняних і закордонних учених; </w:t>
      </w:r>
      <w:r w:rsidRPr="00372BF1">
        <w:rPr>
          <w:rFonts w:ascii="Times New Roman" w:hAnsi="Times New Roman"/>
          <w:color w:val="000000"/>
          <w:lang w:val="uk-UA"/>
        </w:rPr>
        <w:t xml:space="preserve"> </w:t>
      </w:r>
    </w:p>
    <w:p w:rsidR="00A44F4D" w:rsidRPr="000018B7" w:rsidRDefault="00A44F4D" w:rsidP="00484B9C">
      <w:pPr>
        <w:spacing w:after="0" w:line="240" w:lineRule="auto"/>
        <w:jc w:val="both"/>
        <w:rPr>
          <w:rFonts w:ascii="Times New Roman" w:hAnsi="Times New Roman"/>
          <w:sz w:val="24"/>
          <w:szCs w:val="24"/>
        </w:rPr>
      </w:pPr>
      <w:r w:rsidRPr="000018B7">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sidRPr="000018B7">
          <w:rPr>
            <w:rFonts w:ascii="Times New Roman" w:hAnsi="Times New Roman"/>
            <w:color w:val="0000FF"/>
            <w:u w:val="single"/>
          </w:rPr>
          <w:t>http://www.kspu.edu/About/DepartmentAndServices/DAcademicServ.aspx</w:t>
        </w:r>
      </w:hyperlink>
      <w:r w:rsidRPr="000018B7">
        <w:rPr>
          <w:rFonts w:ascii="Times New Roman" w:hAnsi="Times New Roman"/>
          <w:color w:val="000000"/>
        </w:rPr>
        <w:t>); Положення про організацію освітнього процесу (</w:t>
      </w:r>
      <w:hyperlink r:id="rId8" w:history="1">
        <w:r w:rsidRPr="000018B7">
          <w:rPr>
            <w:rFonts w:ascii="Times New Roman" w:hAnsi="Times New Roman"/>
            <w:color w:val="0000FF"/>
            <w:u w:val="single"/>
          </w:rPr>
          <w:t>http://www.kspu.edu/About/DepartmentAndServices/DAcademicServ.aspx</w:t>
        </w:r>
      </w:hyperlink>
      <w:r w:rsidRPr="000018B7">
        <w:rPr>
          <w:rFonts w:ascii="Times New Roman" w:hAnsi="Times New Roman"/>
          <w:color w:val="000000"/>
        </w:rPr>
        <w:t>); Положення про проведення практики студентів (</w:t>
      </w:r>
      <w:hyperlink r:id="rId9" w:history="1">
        <w:r w:rsidRPr="000018B7">
          <w:rPr>
            <w:rFonts w:ascii="Times New Roman" w:hAnsi="Times New Roman"/>
            <w:color w:val="0000FF"/>
            <w:u w:val="single"/>
          </w:rPr>
          <w:t>http://www.kspu.edu/About/DepartmentAndServices/DAcademicServ.aspx</w:t>
        </w:r>
      </w:hyperlink>
      <w:r w:rsidRPr="000018B7">
        <w:rPr>
          <w:rFonts w:ascii="Times New Roman" w:hAnsi="Times New Roman"/>
          <w:color w:val="000000"/>
        </w:rPr>
        <w:t>); Положення про порядок оцінювання знань студентів (</w:t>
      </w:r>
      <w:hyperlink r:id="rId10" w:history="1">
        <w:r w:rsidRPr="000018B7">
          <w:rPr>
            <w:rFonts w:ascii="Times New Roman" w:hAnsi="Times New Roman"/>
            <w:color w:val="0000FF"/>
            <w:u w:val="single"/>
          </w:rPr>
          <w:t>http://www.kspu.edu/About/DepartmentAndServices/DAcademicServ.aspx</w:t>
        </w:r>
      </w:hyperlink>
      <w:r w:rsidRPr="000018B7">
        <w:rPr>
          <w:rFonts w:ascii="Times New Roman" w:hAnsi="Times New Roman"/>
          <w:color w:val="000000"/>
        </w:rPr>
        <w:t>); Положення про академічну доброчесність (</w:t>
      </w:r>
      <w:hyperlink r:id="rId11" w:history="1">
        <w:r w:rsidRPr="000018B7">
          <w:rPr>
            <w:rFonts w:ascii="Times New Roman" w:hAnsi="Times New Roman"/>
            <w:color w:val="0000FF"/>
            <w:u w:val="single"/>
          </w:rPr>
          <w:t>http://www.kspu.edu/Information/Academicintegrity.aspx</w:t>
        </w:r>
      </w:hyperlink>
      <w:r w:rsidRPr="000018B7">
        <w:rPr>
          <w:rFonts w:ascii="Times New Roman" w:hAnsi="Times New Roman"/>
          <w:color w:val="000000"/>
        </w:rPr>
        <w:t>); Положення про кваліфікаційну роботу (проєкт) студента (</w:t>
      </w:r>
      <w:hyperlink r:id="rId12" w:history="1">
        <w:r w:rsidRPr="000018B7">
          <w:rPr>
            <w:rFonts w:ascii="Times New Roman" w:hAnsi="Times New Roman"/>
            <w:color w:val="0000FF"/>
            <w:u w:val="single"/>
          </w:rPr>
          <w:t>http://www.kspu.edu/About/Faculty/INaturalScience/MFstud.aspx</w:t>
        </w:r>
      </w:hyperlink>
      <w:r w:rsidRPr="000018B7">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A44F4D" w:rsidRPr="000018B7" w:rsidRDefault="00A44F4D" w:rsidP="000018B7">
      <w:pPr>
        <w:spacing w:after="0" w:line="240" w:lineRule="auto"/>
        <w:rPr>
          <w:rFonts w:ascii="Times New Roman" w:hAnsi="Times New Roman"/>
          <w:sz w:val="24"/>
          <w:szCs w:val="24"/>
        </w:rPr>
      </w:pPr>
    </w:p>
    <w:p w:rsidR="00A44F4D" w:rsidRPr="005739B9" w:rsidRDefault="00A44F4D" w:rsidP="005739B9">
      <w:pPr>
        <w:spacing w:after="160" w:line="240" w:lineRule="auto"/>
        <w:rPr>
          <w:rFonts w:ascii="Times New Roman" w:hAnsi="Times New Roman"/>
          <w:sz w:val="24"/>
          <w:szCs w:val="24"/>
          <w:lang w:val="uk-UA"/>
        </w:rPr>
      </w:pPr>
      <w:r>
        <w:rPr>
          <w:rFonts w:ascii="Times New Roman" w:hAnsi="Times New Roman"/>
          <w:b/>
          <w:bCs/>
          <w:color w:val="000000"/>
          <w:sz w:val="28"/>
          <w:szCs w:val="28"/>
          <w:lang w:val="uk-UA"/>
        </w:rPr>
        <w:t xml:space="preserve">8. </w:t>
      </w:r>
      <w:r w:rsidRPr="005739B9">
        <w:rPr>
          <w:rFonts w:ascii="Times New Roman" w:hAnsi="Times New Roman"/>
          <w:b/>
          <w:bCs/>
          <w:color w:val="000000"/>
          <w:sz w:val="28"/>
          <w:szCs w:val="28"/>
        </w:rPr>
        <w:t xml:space="preserve">Схема курсу </w:t>
      </w:r>
    </w:p>
    <w:tbl>
      <w:tblPr>
        <w:tblW w:w="0" w:type="auto"/>
        <w:tblCellMar>
          <w:top w:w="15" w:type="dxa"/>
          <w:left w:w="15" w:type="dxa"/>
          <w:bottom w:w="15" w:type="dxa"/>
          <w:right w:w="15" w:type="dxa"/>
        </w:tblCellMar>
        <w:tblLook w:val="00A0"/>
      </w:tblPr>
      <w:tblGrid>
        <w:gridCol w:w="90"/>
        <w:gridCol w:w="2618"/>
        <w:gridCol w:w="1112"/>
        <w:gridCol w:w="1032"/>
        <w:gridCol w:w="1268"/>
        <w:gridCol w:w="2337"/>
        <w:gridCol w:w="1114"/>
      </w:tblGrid>
      <w:tr w:rsidR="00A44F4D" w:rsidRPr="004365A8" w:rsidTr="000018B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sz w:val="24"/>
                <w:szCs w:val="24"/>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b/>
                <w:bCs/>
                <w:color w:val="000000"/>
                <w:sz w:val="24"/>
                <w:szCs w:val="24"/>
              </w:rPr>
              <w:t>Максимальна кількість балів</w:t>
            </w:r>
          </w:p>
        </w:tc>
      </w:tr>
      <w:tr w:rsidR="00A44F4D" w:rsidRPr="004365A8" w:rsidTr="000018B7">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4F339D" w:rsidRDefault="00A44F4D" w:rsidP="000018B7">
            <w:pPr>
              <w:spacing w:after="0" w:line="240" w:lineRule="atLeast"/>
              <w:ind w:firstLine="709"/>
              <w:jc w:val="center"/>
              <w:rPr>
                <w:rFonts w:ascii="Times New Roman" w:hAnsi="Times New Roman"/>
                <w:sz w:val="24"/>
                <w:szCs w:val="24"/>
                <w:lang w:val="uk-UA"/>
              </w:rPr>
            </w:pPr>
            <w:r w:rsidRPr="000018B7">
              <w:rPr>
                <w:rFonts w:ascii="Times New Roman" w:hAnsi="Times New Roman"/>
                <w:b/>
                <w:bCs/>
                <w:color w:val="000000"/>
                <w:sz w:val="24"/>
                <w:szCs w:val="24"/>
              </w:rPr>
              <w:t xml:space="preserve">Модуль 1. </w:t>
            </w:r>
            <w:r w:rsidRPr="000E4873">
              <w:rPr>
                <w:rFonts w:ascii="Times New Roman" w:hAnsi="Times New Roman"/>
                <w:b/>
                <w:bCs/>
                <w:color w:val="000000"/>
              </w:rPr>
              <w:t>Природа та суспільство</w:t>
            </w:r>
          </w:p>
        </w:tc>
      </w:tr>
      <w:tr w:rsidR="00A44F4D" w:rsidRPr="004365A8" w:rsidTr="000018B7">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jc w:val="center"/>
              <w:rPr>
                <w:rFonts w:ascii="Times New Roman" w:hAnsi="Times New Roman"/>
                <w:sz w:val="24"/>
                <w:szCs w:val="24"/>
              </w:rPr>
            </w:pPr>
            <w:r w:rsidRPr="000018B7">
              <w:rPr>
                <w:rFonts w:ascii="Times New Roman" w:hAnsi="Times New Roman"/>
                <w:color w:val="000000"/>
              </w:rPr>
              <w:t>Тиждень А</w:t>
            </w:r>
          </w:p>
          <w:p w:rsidR="00A44F4D" w:rsidRPr="000018B7" w:rsidRDefault="00A44F4D" w:rsidP="000018B7">
            <w:pPr>
              <w:spacing w:after="0" w:line="240" w:lineRule="auto"/>
              <w:jc w:val="center"/>
              <w:rPr>
                <w:rFonts w:ascii="Times New Roman" w:hAnsi="Times New Roman"/>
                <w:sz w:val="24"/>
                <w:szCs w:val="24"/>
              </w:rPr>
            </w:pPr>
            <w:hyperlink r:id="rId13" w:history="1">
              <w:r w:rsidRPr="000018B7">
                <w:rPr>
                  <w:rFonts w:ascii="Times New Roman" w:hAnsi="Times New Roman"/>
                  <w:color w:val="0000FF"/>
                  <w:u w:val="single"/>
                </w:rPr>
                <w:t>http://www.kspu.edu/forstudent/shedule.aspx</w:t>
              </w:r>
            </w:hyperlink>
            <w:r w:rsidRPr="000018B7">
              <w:rPr>
                <w:rFonts w:ascii="Times New Roman" w:hAnsi="Times New Roman"/>
                <w:color w:val="000000"/>
              </w:rPr>
              <w:t>  </w:t>
            </w:r>
          </w:p>
          <w:p w:rsidR="00A44F4D" w:rsidRDefault="00A44F4D" w:rsidP="000018B7">
            <w:pPr>
              <w:spacing w:after="0" w:line="240" w:lineRule="auto"/>
              <w:jc w:val="center"/>
              <w:rPr>
                <w:rFonts w:ascii="Times New Roman" w:hAnsi="Times New Roman"/>
                <w:color w:val="000000"/>
                <w:lang w:val="uk-UA"/>
              </w:rPr>
            </w:pPr>
            <w:r>
              <w:rPr>
                <w:rFonts w:ascii="Times New Roman" w:hAnsi="Times New Roman"/>
                <w:color w:val="000000"/>
                <w:lang w:val="uk-UA"/>
              </w:rPr>
              <w:t>26</w:t>
            </w:r>
            <w:r w:rsidRPr="000018B7">
              <w:rPr>
                <w:rFonts w:ascii="Times New Roman" w:hAnsi="Times New Roman"/>
                <w:color w:val="000000"/>
              </w:rPr>
              <w:t xml:space="preserve"> годин</w:t>
            </w:r>
            <w:r>
              <w:rPr>
                <w:rFonts w:ascii="Times New Roman" w:hAnsi="Times New Roman"/>
                <w:color w:val="000000"/>
              </w:rPr>
              <w:t xml:space="preserve"> </w:t>
            </w:r>
            <w:r w:rsidRPr="000018B7">
              <w:rPr>
                <w:rFonts w:ascii="Times New Roman" w:hAnsi="Times New Roman"/>
                <w:color w:val="000000"/>
              </w:rPr>
              <w:t>аудиторної роботи</w:t>
            </w:r>
          </w:p>
          <w:p w:rsidR="00A44F4D" w:rsidRPr="008528CC" w:rsidRDefault="00A44F4D" w:rsidP="000018B7">
            <w:pPr>
              <w:spacing w:after="0" w:line="240" w:lineRule="auto"/>
              <w:jc w:val="center"/>
              <w:rPr>
                <w:rFonts w:ascii="Times New Roman" w:hAnsi="Times New Roman"/>
                <w:sz w:val="24"/>
                <w:szCs w:val="24"/>
                <w:lang w:val="uk-UA"/>
              </w:rPr>
            </w:pPr>
            <w:r>
              <w:rPr>
                <w:rFonts w:ascii="Times New Roman" w:hAnsi="Times New Roman"/>
                <w:color w:val="000000"/>
                <w:lang w:val="uk-UA"/>
              </w:rPr>
              <w:t>30 годин самостійної роботи</w:t>
            </w:r>
          </w:p>
          <w:p w:rsidR="00A44F4D" w:rsidRPr="000018B7" w:rsidRDefault="00A44F4D" w:rsidP="000018B7">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528CC">
            <w:pPr>
              <w:spacing w:line="240" w:lineRule="auto"/>
              <w:jc w:val="both"/>
              <w:rPr>
                <w:color w:val="000000"/>
                <w:lang w:val="uk-UA"/>
              </w:rPr>
            </w:pPr>
            <w:r w:rsidRPr="000018B7">
              <w:rPr>
                <w:rFonts w:ascii="Times New Roman" w:hAnsi="Times New Roman"/>
                <w:color w:val="000000"/>
                <w:sz w:val="24"/>
                <w:szCs w:val="24"/>
              </w:rPr>
              <w:t xml:space="preserve">Тема 1: </w:t>
            </w:r>
            <w:r w:rsidRPr="008528CC">
              <w:rPr>
                <w:rFonts w:ascii="Times New Roman" w:hAnsi="Times New Roman"/>
                <w:color w:val="000000"/>
              </w:rPr>
              <w:t>Пейзаж</w:t>
            </w:r>
          </w:p>
          <w:p w:rsidR="00A44F4D" w:rsidRDefault="00A44F4D" w:rsidP="008528CC">
            <w:pPr>
              <w:spacing w:line="240" w:lineRule="auto"/>
              <w:jc w:val="both"/>
              <w:rPr>
                <w:color w:val="000000"/>
                <w:lang w:val="uk-UA"/>
              </w:rPr>
            </w:pPr>
            <w:r w:rsidRPr="008528CC">
              <w:rPr>
                <w:rFonts w:ascii="Times New Roman" w:hAnsi="Times New Roman"/>
                <w:sz w:val="24"/>
                <w:szCs w:val="24"/>
              </w:rPr>
              <w:t>Словник до теми.</w:t>
            </w:r>
          </w:p>
          <w:p w:rsidR="00A44F4D" w:rsidRPr="008528CC" w:rsidRDefault="00A44F4D" w:rsidP="008528CC">
            <w:pPr>
              <w:spacing w:line="240" w:lineRule="auto"/>
              <w:jc w:val="both"/>
              <w:rPr>
                <w:color w:val="000000"/>
                <w:lang w:val="uk-UA"/>
              </w:rPr>
            </w:pPr>
            <w:r w:rsidRPr="008528CC">
              <w:rPr>
                <w:rFonts w:ascii="Times New Roman" w:hAnsi="Times New Roman"/>
                <w:sz w:val="24"/>
                <w:szCs w:val="24"/>
              </w:rPr>
              <w:t>Лексико-граматичні вправи. </w:t>
            </w:r>
          </w:p>
          <w:p w:rsidR="00A44F4D" w:rsidRDefault="00A44F4D" w:rsidP="00E54DD9">
            <w:pPr>
              <w:spacing w:line="240" w:lineRule="auto"/>
              <w:jc w:val="both"/>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 з текстом</w:t>
            </w:r>
          </w:p>
          <w:p w:rsidR="00A44F4D" w:rsidRPr="00E54DD9" w:rsidRDefault="00A44F4D" w:rsidP="00E54DD9">
            <w:pPr>
              <w:spacing w:line="240" w:lineRule="auto"/>
              <w:jc w:val="both"/>
              <w:rPr>
                <w:rFonts w:ascii="Times New Roman" w:hAnsi="Times New Roman"/>
                <w:sz w:val="24"/>
                <w:szCs w:val="24"/>
                <w:lang w:val="uk-UA"/>
              </w:rPr>
            </w:pPr>
            <w:r>
              <w:rPr>
                <w:rFonts w:ascii="Times New Roman" w:hAnsi="Times New Roman"/>
                <w:sz w:val="24"/>
                <w:szCs w:val="24"/>
                <w:lang w:val="uk-UA"/>
              </w:rPr>
              <w:t>Бесіда за темою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E4873" w:rsidRDefault="00A44F4D" w:rsidP="000018B7">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0018B7">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372BF1" w:rsidRDefault="00A44F4D" w:rsidP="000018B7">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E54DD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E54DD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A44F4D" w:rsidRPr="00D20273" w:rsidRDefault="00A44F4D" w:rsidP="00E54DD9">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w:t>
            </w:r>
            <w:r w:rsidRPr="008528CC">
              <w:rPr>
                <w:rFonts w:ascii="Times New Roman" w:hAnsi="Times New Roman"/>
                <w:sz w:val="24"/>
                <w:szCs w:val="24"/>
              </w:rPr>
              <w:t xml:space="preserve"> написати </w:t>
            </w:r>
            <w:r>
              <w:rPr>
                <w:rFonts w:ascii="Times New Roman" w:hAnsi="Times New Roman"/>
                <w:sz w:val="24"/>
                <w:szCs w:val="24"/>
                <w:lang w:val="uk-UA"/>
              </w:rPr>
              <w:t>опис природи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0018B7">
            <w:pPr>
              <w:spacing w:after="0" w:line="240" w:lineRule="atLeast"/>
              <w:jc w:val="center"/>
              <w:rPr>
                <w:rFonts w:ascii="Times New Roman" w:hAnsi="Times New Roman"/>
                <w:color w:val="000000"/>
                <w:lang w:val="uk-UA"/>
              </w:rPr>
            </w:pPr>
            <w:r>
              <w:rPr>
                <w:rFonts w:ascii="Times New Roman" w:hAnsi="Times New Roman"/>
                <w:color w:val="000000"/>
              </w:rPr>
              <w:t>2 бали</w:t>
            </w:r>
          </w:p>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(виконання усіх видів завдань): 0,5 балів за кожен вид роботи</w:t>
            </w:r>
          </w:p>
        </w:tc>
      </w:tr>
      <w:tr w:rsidR="00A44F4D" w:rsidRPr="004365A8" w:rsidTr="000018B7">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528CC">
            <w:pPr>
              <w:spacing w:line="240" w:lineRule="auto"/>
              <w:jc w:val="both"/>
              <w:rPr>
                <w:rFonts w:ascii="Times New Roman" w:hAnsi="Times New Roman"/>
                <w:color w:val="000000"/>
                <w:lang w:val="uk-UA"/>
              </w:rPr>
            </w:pPr>
            <w:r w:rsidRPr="008528CC">
              <w:rPr>
                <w:rFonts w:ascii="Times New Roman" w:hAnsi="Times New Roman"/>
                <w:color w:val="000000"/>
              </w:rPr>
              <w:t xml:space="preserve">Тема 2: Атмосферні </w:t>
            </w:r>
            <w:r>
              <w:rPr>
                <w:rFonts w:ascii="Times New Roman" w:hAnsi="Times New Roman"/>
                <w:color w:val="000000"/>
                <w:lang w:val="uk-UA"/>
              </w:rPr>
              <w:t>явища.</w:t>
            </w:r>
          </w:p>
          <w:p w:rsidR="00A44F4D" w:rsidRDefault="00A44F4D" w:rsidP="008528CC">
            <w:pPr>
              <w:spacing w:line="240" w:lineRule="auto"/>
              <w:jc w:val="both"/>
              <w:rPr>
                <w:color w:val="000000"/>
                <w:lang w:val="uk-UA"/>
              </w:rPr>
            </w:pPr>
            <w:r w:rsidRPr="008528CC">
              <w:rPr>
                <w:rFonts w:ascii="Times New Roman" w:hAnsi="Times New Roman"/>
                <w:sz w:val="24"/>
                <w:szCs w:val="24"/>
              </w:rPr>
              <w:t>Словник до теми.</w:t>
            </w:r>
          </w:p>
          <w:p w:rsidR="00A44F4D" w:rsidRPr="008528CC" w:rsidRDefault="00A44F4D" w:rsidP="008528CC">
            <w:pPr>
              <w:spacing w:line="240" w:lineRule="auto"/>
              <w:jc w:val="both"/>
              <w:rPr>
                <w:color w:val="000000"/>
                <w:lang w:val="uk-UA"/>
              </w:rPr>
            </w:pPr>
            <w:r w:rsidRPr="008528CC">
              <w:rPr>
                <w:rFonts w:ascii="Times New Roman" w:hAnsi="Times New Roman"/>
                <w:sz w:val="24"/>
                <w:szCs w:val="24"/>
              </w:rPr>
              <w:t>Лексико-граматичні вправи. </w:t>
            </w:r>
          </w:p>
          <w:p w:rsidR="00A44F4D" w:rsidRPr="008528CC" w:rsidRDefault="00A44F4D" w:rsidP="008528CC">
            <w:pPr>
              <w:spacing w:line="240" w:lineRule="auto"/>
              <w:jc w:val="both"/>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 з текстом</w:t>
            </w:r>
          </w:p>
          <w:p w:rsidR="00A44F4D" w:rsidRDefault="00A44F4D" w:rsidP="00E54DD9">
            <w:pPr>
              <w:spacing w:line="240" w:lineRule="auto"/>
              <w:rPr>
                <w:rFonts w:ascii="Times New Roman" w:hAnsi="Times New Roman"/>
                <w:color w:val="000000"/>
                <w:lang w:val="uk-UA"/>
              </w:rPr>
            </w:pPr>
            <w:r w:rsidRPr="008528CC">
              <w:rPr>
                <w:rFonts w:ascii="Times New Roman" w:hAnsi="Times New Roman"/>
                <w:color w:val="000000"/>
              </w:rPr>
              <w:t>умови.</w:t>
            </w:r>
          </w:p>
          <w:p w:rsidR="00A44F4D" w:rsidRPr="00E54DD9" w:rsidRDefault="00A44F4D" w:rsidP="00E54DD9">
            <w:pPr>
              <w:spacing w:line="240" w:lineRule="auto"/>
              <w:rPr>
                <w:rFonts w:ascii="Times New Roman" w:hAnsi="Times New Roman"/>
                <w:color w:val="000000"/>
                <w:lang w:val="uk-UA"/>
              </w:rPr>
            </w:pPr>
            <w:r>
              <w:rPr>
                <w:rFonts w:ascii="Times New Roman" w:hAnsi="Times New Roman"/>
                <w:color w:val="000000"/>
                <w:lang w:val="uk-UA"/>
              </w:rPr>
              <w:t>Обговорення проблеми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w:t>
            </w:r>
            <w:r w:rsidRPr="008528CC">
              <w:rPr>
                <w:rFonts w:ascii="Times New Roman" w:hAnsi="Times New Roman"/>
                <w:sz w:val="24"/>
                <w:szCs w:val="24"/>
              </w:rPr>
              <w:t xml:space="preserve"> написати</w:t>
            </w:r>
          </w:p>
          <w:p w:rsidR="00A44F4D" w:rsidRPr="00D20273"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lang w:val="uk-UA"/>
              </w:rPr>
              <w:t>прогноз погоди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E54DD9">
            <w:pPr>
              <w:spacing w:after="0" w:line="240" w:lineRule="atLeast"/>
              <w:rPr>
                <w:rFonts w:ascii="Times New Roman" w:hAnsi="Times New Roman"/>
                <w:color w:val="000000"/>
                <w:lang w:val="uk-UA"/>
              </w:rPr>
            </w:pPr>
            <w:r>
              <w:rPr>
                <w:rFonts w:ascii="Times New Roman" w:hAnsi="Times New Roman"/>
                <w:color w:val="000000"/>
                <w:lang w:val="uk-UA"/>
              </w:rPr>
              <w:t xml:space="preserve"> </w:t>
            </w:r>
            <w:r>
              <w:rPr>
                <w:rFonts w:ascii="Times New Roman" w:hAnsi="Times New Roman"/>
                <w:color w:val="000000"/>
              </w:rPr>
              <w:t>2 бали</w:t>
            </w:r>
            <w:r>
              <w:rPr>
                <w:rFonts w:ascii="Times New Roman" w:hAnsi="Times New Roman"/>
                <w:color w:val="000000"/>
                <w:lang w:val="uk-UA"/>
              </w:rPr>
              <w:t xml:space="preserve"> </w:t>
            </w:r>
          </w:p>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(виконання усіх видів завдань): 0,5 балів за кожен вид роботи</w:t>
            </w:r>
          </w:p>
        </w:tc>
      </w:tr>
      <w:tr w:rsidR="00A44F4D" w:rsidRPr="004365A8" w:rsidTr="000018B7">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0018B7">
            <w:pPr>
              <w:spacing w:after="0" w:line="240" w:lineRule="atLeast"/>
              <w:rPr>
                <w:rFonts w:ascii="Times New Roman" w:hAnsi="Times New Roman"/>
                <w:color w:val="000000"/>
                <w:lang w:val="uk-UA"/>
              </w:rPr>
            </w:pPr>
            <w:r w:rsidRPr="008528CC">
              <w:rPr>
                <w:rFonts w:ascii="Times New Roman" w:hAnsi="Times New Roman"/>
                <w:color w:val="000000"/>
              </w:rPr>
              <w:t>Тема 3: Флора</w:t>
            </w:r>
          </w:p>
          <w:p w:rsidR="00A44F4D" w:rsidRDefault="00A44F4D" w:rsidP="00D20273">
            <w:pPr>
              <w:spacing w:line="240" w:lineRule="auto"/>
              <w:jc w:val="both"/>
              <w:rPr>
                <w:color w:val="000000"/>
                <w:lang w:val="uk-UA"/>
              </w:rPr>
            </w:pPr>
            <w:r w:rsidRPr="008528CC">
              <w:rPr>
                <w:rFonts w:ascii="Times New Roman" w:hAnsi="Times New Roman"/>
                <w:sz w:val="24"/>
                <w:szCs w:val="24"/>
              </w:rPr>
              <w:t>Словник до теми.</w:t>
            </w:r>
          </w:p>
          <w:p w:rsidR="00A44F4D" w:rsidRPr="008528CC" w:rsidRDefault="00A44F4D" w:rsidP="00D20273">
            <w:pPr>
              <w:spacing w:line="240" w:lineRule="auto"/>
              <w:jc w:val="both"/>
              <w:rPr>
                <w:color w:val="000000"/>
                <w:lang w:val="uk-UA"/>
              </w:rPr>
            </w:pPr>
            <w:r w:rsidRPr="008528CC">
              <w:rPr>
                <w:rFonts w:ascii="Times New Roman" w:hAnsi="Times New Roman"/>
                <w:sz w:val="24"/>
                <w:szCs w:val="24"/>
              </w:rPr>
              <w:t>Лексико-граматичні вправи. </w:t>
            </w:r>
          </w:p>
          <w:p w:rsidR="00A44F4D" w:rsidRPr="008528CC" w:rsidRDefault="00A44F4D" w:rsidP="00D20273">
            <w:pPr>
              <w:spacing w:line="240" w:lineRule="auto"/>
              <w:jc w:val="both"/>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 з текстом</w:t>
            </w:r>
          </w:p>
          <w:p w:rsidR="00A44F4D" w:rsidRDefault="00A44F4D" w:rsidP="00D20273">
            <w:pPr>
              <w:spacing w:line="240" w:lineRule="auto"/>
              <w:rPr>
                <w:rFonts w:ascii="Times New Roman" w:hAnsi="Times New Roman"/>
                <w:color w:val="000000"/>
                <w:lang w:val="uk-UA"/>
              </w:rPr>
            </w:pPr>
            <w:r w:rsidRPr="008528CC">
              <w:rPr>
                <w:rFonts w:ascii="Times New Roman" w:hAnsi="Times New Roman"/>
                <w:color w:val="000000"/>
              </w:rPr>
              <w:t>умови.</w:t>
            </w:r>
          </w:p>
          <w:p w:rsidR="00A44F4D" w:rsidRPr="00E54DD9" w:rsidRDefault="00A44F4D" w:rsidP="00D20273">
            <w:pPr>
              <w:spacing w:line="240" w:lineRule="auto"/>
              <w:jc w:val="both"/>
              <w:rPr>
                <w:rFonts w:ascii="Times New Roman" w:hAnsi="Times New Roman"/>
                <w:sz w:val="24"/>
                <w:szCs w:val="24"/>
                <w:lang w:val="uk-UA"/>
              </w:rPr>
            </w:pPr>
            <w:r>
              <w:rPr>
                <w:rFonts w:ascii="Times New Roman" w:hAnsi="Times New Roman"/>
                <w:color w:val="000000"/>
                <w:lang w:val="uk-UA"/>
              </w:rPr>
              <w:t>Обговорення проблеми. Рольова гра «За круглим столом» з теми «Проблеми захисту навколишнього середовища»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801567" w:rsidRDefault="00A44F4D" w:rsidP="000018B7">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w:t>
            </w:r>
            <w:r w:rsidRPr="008528CC">
              <w:rPr>
                <w:rFonts w:ascii="Times New Roman" w:hAnsi="Times New Roman"/>
                <w:sz w:val="24"/>
                <w:szCs w:val="24"/>
              </w:rPr>
              <w:t xml:space="preserve"> </w:t>
            </w:r>
            <w:r>
              <w:rPr>
                <w:rFonts w:ascii="Times New Roman" w:hAnsi="Times New Roman"/>
                <w:sz w:val="24"/>
                <w:szCs w:val="24"/>
                <w:lang w:val="uk-UA"/>
              </w:rPr>
              <w:t xml:space="preserve"> підготувати презентацію з теми</w:t>
            </w:r>
          </w:p>
          <w:p w:rsidR="00A44F4D" w:rsidRPr="00D20273" w:rsidRDefault="00A44F4D" w:rsidP="00D20273">
            <w:pPr>
              <w:spacing w:after="0" w:line="240" w:lineRule="auto"/>
              <w:jc w:val="both"/>
              <w:rPr>
                <w:rFonts w:ascii="Times New Roman" w:hAnsi="Times New Roman"/>
                <w:sz w:val="24"/>
                <w:szCs w:val="24"/>
                <w:lang w:val="uk-UA"/>
              </w:rPr>
            </w:pPr>
            <w:r>
              <w:rPr>
                <w:rFonts w:ascii="Times New Roman" w:hAnsi="Times New Roman"/>
                <w:color w:val="000000"/>
                <w:lang w:val="uk-UA"/>
              </w:rPr>
              <w:t>«Проблеми захисту навколишнього середовища»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E54DD9">
            <w:pPr>
              <w:spacing w:after="0" w:line="240" w:lineRule="atLeast"/>
              <w:rPr>
                <w:rFonts w:ascii="Times New Roman" w:hAnsi="Times New Roman"/>
                <w:color w:val="000000"/>
                <w:lang w:val="uk-UA"/>
              </w:rPr>
            </w:pPr>
            <w:r>
              <w:rPr>
                <w:rFonts w:ascii="Times New Roman" w:hAnsi="Times New Roman"/>
                <w:color w:val="000000"/>
              </w:rPr>
              <w:t>2 бали</w:t>
            </w:r>
            <w:r>
              <w:rPr>
                <w:rFonts w:ascii="Times New Roman" w:hAnsi="Times New Roman"/>
                <w:color w:val="000000"/>
                <w:lang w:val="uk-UA"/>
              </w:rPr>
              <w:t xml:space="preserve"> </w:t>
            </w:r>
          </w:p>
          <w:p w:rsidR="00A44F4D" w:rsidRDefault="00A44F4D" w:rsidP="00E54DD9">
            <w:pPr>
              <w:spacing w:after="0" w:line="240" w:lineRule="atLeast"/>
              <w:jc w:val="center"/>
              <w:rPr>
                <w:rFonts w:ascii="Times New Roman" w:hAnsi="Times New Roman"/>
                <w:color w:val="000000"/>
                <w:lang w:val="uk-UA"/>
              </w:rPr>
            </w:pPr>
            <w:r w:rsidRPr="000018B7">
              <w:rPr>
                <w:rFonts w:ascii="Times New Roman" w:hAnsi="Times New Roman"/>
                <w:color w:val="000000"/>
              </w:rPr>
              <w:t xml:space="preserve">(виконання усіх видів завдань): 0,5 балів за кожен вид </w:t>
            </w:r>
          </w:p>
          <w:p w:rsidR="00A44F4D" w:rsidRPr="000018B7" w:rsidRDefault="00A44F4D" w:rsidP="00E54DD9">
            <w:pPr>
              <w:spacing w:after="0" w:line="240" w:lineRule="atLeast"/>
              <w:jc w:val="center"/>
              <w:rPr>
                <w:rFonts w:ascii="Times New Roman" w:hAnsi="Times New Roman"/>
                <w:sz w:val="24"/>
                <w:szCs w:val="24"/>
              </w:rPr>
            </w:pPr>
            <w:r w:rsidRPr="000018B7">
              <w:rPr>
                <w:rFonts w:ascii="Times New Roman" w:hAnsi="Times New Roman"/>
                <w:color w:val="000000"/>
              </w:rPr>
              <w:t>роботи</w:t>
            </w:r>
          </w:p>
        </w:tc>
      </w:tr>
      <w:tr w:rsidR="00A44F4D" w:rsidRPr="004365A8" w:rsidTr="000018B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0018B7">
            <w:pPr>
              <w:spacing w:line="240" w:lineRule="atLeast"/>
              <w:rPr>
                <w:rFonts w:ascii="Times New Roman" w:hAnsi="Times New Roman"/>
                <w:color w:val="000000"/>
                <w:lang w:val="uk-UA"/>
              </w:rPr>
            </w:pPr>
            <w:r w:rsidRPr="008528CC">
              <w:rPr>
                <w:rFonts w:ascii="Times New Roman" w:hAnsi="Times New Roman"/>
                <w:color w:val="000000"/>
                <w:sz w:val="24"/>
                <w:szCs w:val="24"/>
              </w:rPr>
              <w:t xml:space="preserve">Тема 4: </w:t>
            </w:r>
            <w:r w:rsidRPr="008528CC">
              <w:rPr>
                <w:rFonts w:ascii="Times New Roman" w:hAnsi="Times New Roman"/>
                <w:color w:val="000000"/>
              </w:rPr>
              <w:t>Фауна</w:t>
            </w:r>
          </w:p>
          <w:p w:rsidR="00A44F4D" w:rsidRDefault="00A44F4D" w:rsidP="00D20273">
            <w:pPr>
              <w:spacing w:line="240" w:lineRule="auto"/>
              <w:jc w:val="both"/>
              <w:rPr>
                <w:color w:val="000000"/>
                <w:lang w:val="uk-UA"/>
              </w:rPr>
            </w:pPr>
            <w:r w:rsidRPr="008528CC">
              <w:rPr>
                <w:rFonts w:ascii="Times New Roman" w:hAnsi="Times New Roman"/>
                <w:sz w:val="24"/>
                <w:szCs w:val="24"/>
              </w:rPr>
              <w:t>Словник до теми.</w:t>
            </w:r>
          </w:p>
          <w:p w:rsidR="00A44F4D" w:rsidRPr="008528CC" w:rsidRDefault="00A44F4D" w:rsidP="00D20273">
            <w:pPr>
              <w:spacing w:line="240" w:lineRule="auto"/>
              <w:jc w:val="both"/>
              <w:rPr>
                <w:color w:val="000000"/>
                <w:lang w:val="uk-UA"/>
              </w:rPr>
            </w:pPr>
            <w:r w:rsidRPr="008528CC">
              <w:rPr>
                <w:rFonts w:ascii="Times New Roman" w:hAnsi="Times New Roman"/>
                <w:sz w:val="24"/>
                <w:szCs w:val="24"/>
              </w:rPr>
              <w:t>Лексико-граматичні вправи. </w:t>
            </w:r>
          </w:p>
          <w:p w:rsidR="00A44F4D" w:rsidRPr="008528CC" w:rsidRDefault="00A44F4D" w:rsidP="00D20273">
            <w:pPr>
              <w:spacing w:line="240" w:lineRule="auto"/>
              <w:jc w:val="both"/>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 з текстом</w:t>
            </w:r>
          </w:p>
          <w:p w:rsidR="00A44F4D" w:rsidRDefault="00A44F4D" w:rsidP="00D20273">
            <w:pPr>
              <w:spacing w:line="240" w:lineRule="auto"/>
              <w:rPr>
                <w:rFonts w:ascii="Times New Roman" w:hAnsi="Times New Roman"/>
                <w:color w:val="000000"/>
                <w:lang w:val="uk-UA"/>
              </w:rPr>
            </w:pPr>
            <w:r w:rsidRPr="008528CC">
              <w:rPr>
                <w:rFonts w:ascii="Times New Roman" w:hAnsi="Times New Roman"/>
                <w:color w:val="000000"/>
              </w:rPr>
              <w:t>умови.</w:t>
            </w:r>
          </w:p>
          <w:p w:rsidR="00A44F4D" w:rsidRDefault="00A44F4D" w:rsidP="00D20273">
            <w:pPr>
              <w:spacing w:line="240" w:lineRule="atLeast"/>
              <w:rPr>
                <w:rFonts w:ascii="Times New Roman" w:hAnsi="Times New Roman"/>
                <w:color w:val="000000"/>
                <w:lang w:val="uk-UA"/>
              </w:rPr>
            </w:pPr>
            <w:r>
              <w:rPr>
                <w:rFonts w:ascii="Times New Roman" w:hAnsi="Times New Roman"/>
                <w:color w:val="000000"/>
                <w:lang w:val="uk-UA"/>
              </w:rPr>
              <w:t>Обговорення теми.</w:t>
            </w:r>
          </w:p>
          <w:p w:rsidR="00A44F4D" w:rsidRDefault="00A44F4D" w:rsidP="00D20273">
            <w:pPr>
              <w:spacing w:line="240" w:lineRule="atLeast"/>
              <w:rPr>
                <w:rFonts w:ascii="Times New Roman" w:hAnsi="Times New Roman"/>
                <w:color w:val="000000"/>
                <w:lang w:val="uk-UA"/>
              </w:rPr>
            </w:pPr>
            <w:r>
              <w:rPr>
                <w:rFonts w:ascii="Times New Roman" w:hAnsi="Times New Roman"/>
                <w:color w:val="000000"/>
                <w:lang w:val="uk-UA"/>
              </w:rPr>
              <w:t>Рольова гра «За круглим столом» з теми «Тваринний світ нашого регіону»</w:t>
            </w:r>
          </w:p>
          <w:p w:rsidR="00A44F4D" w:rsidRPr="00E54DD9" w:rsidRDefault="00A44F4D" w:rsidP="00D20273">
            <w:pPr>
              <w:spacing w:line="240" w:lineRule="atLeast"/>
              <w:rPr>
                <w:rFonts w:ascii="Times New Roman" w:hAnsi="Times New Roman"/>
                <w:sz w:val="24"/>
                <w:szCs w:val="24"/>
                <w:lang w:val="uk-UA"/>
              </w:rPr>
            </w:pPr>
            <w:r>
              <w:rPr>
                <w:rFonts w:ascii="Times New Roman" w:hAnsi="Times New Roman"/>
                <w:color w:val="000000"/>
                <w:lang w:val="uk-UA"/>
              </w:rPr>
              <w:t>Розвиток навичок аудіювання.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A44F4D" w:rsidRDefault="00A44F4D" w:rsidP="00D20273">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w:t>
            </w:r>
            <w:r w:rsidRPr="008528CC">
              <w:rPr>
                <w:rFonts w:ascii="Times New Roman" w:hAnsi="Times New Roman"/>
                <w:sz w:val="24"/>
                <w:szCs w:val="24"/>
              </w:rPr>
              <w:t xml:space="preserve"> </w:t>
            </w:r>
            <w:r>
              <w:rPr>
                <w:rFonts w:ascii="Times New Roman" w:hAnsi="Times New Roman"/>
                <w:sz w:val="24"/>
                <w:szCs w:val="24"/>
                <w:lang w:val="uk-UA"/>
              </w:rPr>
              <w:t>підготувати презентацію з теми</w:t>
            </w:r>
          </w:p>
          <w:p w:rsidR="00A44F4D" w:rsidRPr="000018B7" w:rsidRDefault="00A44F4D" w:rsidP="00D20273">
            <w:pPr>
              <w:spacing w:after="0" w:line="240" w:lineRule="auto"/>
              <w:jc w:val="both"/>
              <w:rPr>
                <w:rFonts w:ascii="Times New Roman" w:hAnsi="Times New Roman"/>
                <w:sz w:val="24"/>
                <w:szCs w:val="24"/>
              </w:rPr>
            </w:pPr>
            <w:r>
              <w:rPr>
                <w:rFonts w:ascii="Times New Roman" w:hAnsi="Times New Roman"/>
                <w:color w:val="000000"/>
                <w:lang w:val="uk-UA"/>
              </w:rPr>
              <w:t>«Тваринний світ нашого регіону»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E54DD9">
            <w:pPr>
              <w:spacing w:after="0" w:line="240" w:lineRule="atLeast"/>
              <w:jc w:val="center"/>
              <w:rPr>
                <w:rFonts w:ascii="Times New Roman" w:hAnsi="Times New Roman"/>
                <w:color w:val="000000"/>
                <w:lang w:val="uk-UA"/>
              </w:rPr>
            </w:pPr>
            <w:r>
              <w:rPr>
                <w:rFonts w:ascii="Times New Roman" w:hAnsi="Times New Roman"/>
                <w:color w:val="000000"/>
                <w:lang w:val="uk-UA"/>
              </w:rPr>
              <w:t xml:space="preserve"> </w:t>
            </w:r>
            <w:r>
              <w:rPr>
                <w:rFonts w:ascii="Times New Roman" w:hAnsi="Times New Roman"/>
                <w:color w:val="000000"/>
              </w:rPr>
              <w:t>2 бали</w:t>
            </w:r>
            <w:r>
              <w:rPr>
                <w:rFonts w:ascii="Times New Roman" w:hAnsi="Times New Roman"/>
                <w:color w:val="000000"/>
                <w:lang w:val="uk-UA"/>
              </w:rPr>
              <w:t xml:space="preserve"> </w:t>
            </w:r>
          </w:p>
          <w:p w:rsidR="00A44F4D" w:rsidRPr="000018B7" w:rsidRDefault="00A44F4D" w:rsidP="00E54DD9">
            <w:pPr>
              <w:spacing w:after="0" w:line="240" w:lineRule="atLeast"/>
              <w:jc w:val="center"/>
              <w:rPr>
                <w:rFonts w:ascii="Times New Roman" w:hAnsi="Times New Roman"/>
                <w:sz w:val="24"/>
                <w:szCs w:val="24"/>
              </w:rPr>
            </w:pPr>
            <w:r w:rsidRPr="000018B7">
              <w:rPr>
                <w:rFonts w:ascii="Times New Roman" w:hAnsi="Times New Roman"/>
                <w:color w:val="000000"/>
              </w:rPr>
              <w:t>(виконання усіх видів завдань): 0,5 балів за кожен вид роботи</w:t>
            </w:r>
          </w:p>
        </w:tc>
      </w:tr>
      <w:tr w:rsidR="00A44F4D" w:rsidRPr="004365A8" w:rsidTr="000018B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D20273">
            <w:pPr>
              <w:spacing w:after="0" w:line="240" w:lineRule="auto"/>
              <w:jc w:val="center"/>
              <w:rPr>
                <w:rFonts w:ascii="Times New Roman" w:hAnsi="Times New Roman"/>
                <w:sz w:val="24"/>
                <w:szCs w:val="24"/>
              </w:rPr>
            </w:pPr>
            <w:r w:rsidRPr="000018B7">
              <w:rPr>
                <w:rFonts w:ascii="Times New Roman" w:hAnsi="Times New Roman"/>
                <w:color w:val="000000"/>
              </w:rPr>
              <w:t>Тиждень Б</w:t>
            </w:r>
          </w:p>
          <w:p w:rsidR="00A44F4D" w:rsidRPr="000018B7" w:rsidRDefault="00A44F4D" w:rsidP="00D20273">
            <w:pPr>
              <w:spacing w:after="0" w:line="240" w:lineRule="auto"/>
              <w:jc w:val="center"/>
              <w:rPr>
                <w:rFonts w:ascii="Times New Roman" w:hAnsi="Times New Roman"/>
                <w:sz w:val="24"/>
                <w:szCs w:val="24"/>
              </w:rPr>
            </w:pPr>
            <w:hyperlink r:id="rId14" w:history="1">
              <w:r w:rsidRPr="000018B7">
                <w:rPr>
                  <w:rFonts w:ascii="Times New Roman" w:hAnsi="Times New Roman"/>
                  <w:color w:val="0000FF"/>
                  <w:u w:val="single"/>
                </w:rPr>
                <w:t>http://www.kspu.edu/forstudent/shedule.aspx</w:t>
              </w:r>
            </w:hyperlink>
            <w:r w:rsidRPr="000018B7">
              <w:rPr>
                <w:rFonts w:ascii="Times New Roman" w:hAnsi="Times New Roman"/>
                <w:color w:val="000000"/>
              </w:rPr>
              <w:t> </w:t>
            </w:r>
          </w:p>
          <w:p w:rsidR="00A44F4D" w:rsidRPr="008528CC" w:rsidRDefault="00A44F4D" w:rsidP="00D20273">
            <w:pPr>
              <w:spacing w:after="0" w:line="240" w:lineRule="auto"/>
              <w:jc w:val="center"/>
              <w:rPr>
                <w:rFonts w:ascii="Times New Roman" w:hAnsi="Times New Roman"/>
                <w:sz w:val="24"/>
                <w:szCs w:val="24"/>
                <w:lang w:val="uk-UA"/>
              </w:rPr>
            </w:pPr>
            <w:r>
              <w:rPr>
                <w:rFonts w:ascii="Times New Roman" w:hAnsi="Times New Roman"/>
                <w:color w:val="000000"/>
              </w:rPr>
              <w:t>1</w:t>
            </w:r>
            <w:r>
              <w:rPr>
                <w:rFonts w:ascii="Times New Roman" w:hAnsi="Times New Roman"/>
                <w:color w:val="000000"/>
                <w:lang w:val="uk-UA"/>
              </w:rPr>
              <w:t>8</w:t>
            </w:r>
            <w:r>
              <w:rPr>
                <w:rFonts w:ascii="Times New Roman" w:hAnsi="Times New Roman"/>
                <w:color w:val="000000"/>
              </w:rPr>
              <w:t xml:space="preserve"> годин </w:t>
            </w:r>
            <w:r w:rsidRPr="000018B7">
              <w:rPr>
                <w:rFonts w:ascii="Times New Roman" w:hAnsi="Times New Roman"/>
                <w:color w:val="000000"/>
              </w:rPr>
              <w:t>аудиторної роботи</w:t>
            </w:r>
          </w:p>
          <w:p w:rsidR="00A44F4D" w:rsidRPr="000018B7" w:rsidRDefault="00A44F4D" w:rsidP="00D20273">
            <w:pPr>
              <w:spacing w:after="0" w:line="240" w:lineRule="auto"/>
              <w:rPr>
                <w:rFonts w:ascii="Times New Roman" w:hAnsi="Times New Roman"/>
                <w:sz w:val="2"/>
                <w:szCs w:val="24"/>
              </w:rPr>
            </w:pPr>
            <w:r>
              <w:rPr>
                <w:rFonts w:ascii="Times New Roman" w:hAnsi="Times New Roman"/>
                <w:color w:val="000000"/>
                <w:lang w:val="uk-UA"/>
              </w:rPr>
              <w:t>20</w:t>
            </w:r>
            <w:r>
              <w:rPr>
                <w:rFonts w:ascii="Times New Roman" w:hAnsi="Times New Roman"/>
                <w:color w:val="000000"/>
              </w:rPr>
              <w:t xml:space="preserve"> годин </w:t>
            </w:r>
            <w:r w:rsidRPr="000018B7">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0018B7">
            <w:pPr>
              <w:spacing w:line="240" w:lineRule="atLeast"/>
              <w:jc w:val="both"/>
              <w:rPr>
                <w:rFonts w:ascii="Times New Roman" w:hAnsi="Times New Roman"/>
                <w:color w:val="000000"/>
                <w:lang w:val="uk-UA"/>
              </w:rPr>
            </w:pPr>
            <w:r w:rsidRPr="008528CC">
              <w:rPr>
                <w:rFonts w:ascii="Times New Roman" w:hAnsi="Times New Roman"/>
                <w:color w:val="000000"/>
              </w:rPr>
              <w:t>Тема 5: Іспанія та Україна: дві країни, дві історії</w:t>
            </w:r>
          </w:p>
          <w:p w:rsidR="00A44F4D" w:rsidRPr="008528CC" w:rsidRDefault="00A44F4D" w:rsidP="004F339D">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A44F4D" w:rsidRDefault="00A44F4D" w:rsidP="004F339D">
            <w:pPr>
              <w:spacing w:after="0" w:line="240" w:lineRule="auto"/>
              <w:rPr>
                <w:rFonts w:ascii="Times New Roman" w:hAnsi="Times New Roman"/>
                <w:sz w:val="24"/>
                <w:szCs w:val="24"/>
                <w:lang w:val="uk-UA"/>
              </w:rPr>
            </w:pPr>
            <w:r w:rsidRPr="008528CC">
              <w:rPr>
                <w:rFonts w:ascii="Times New Roman" w:hAnsi="Times New Roman"/>
                <w:sz w:val="24"/>
                <w:szCs w:val="24"/>
              </w:rPr>
              <w:t>Лексико-граматичні вправи. </w:t>
            </w:r>
          </w:p>
          <w:p w:rsidR="00A44F4D" w:rsidRPr="004F339D" w:rsidRDefault="00A44F4D" w:rsidP="004F339D">
            <w:pPr>
              <w:spacing w:line="240" w:lineRule="auto"/>
              <w:jc w:val="both"/>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4F339D">
              <w:rPr>
                <w:rFonts w:ascii="Times New Roman" w:hAnsi="Times New Roman"/>
                <w:sz w:val="24"/>
                <w:szCs w:val="24"/>
                <w:lang w:val="es-ES_tradnl"/>
              </w:rPr>
              <w:t xml:space="preserve"> </w:t>
            </w:r>
            <w:r w:rsidRPr="008528CC">
              <w:rPr>
                <w:rFonts w:ascii="Times New Roman" w:hAnsi="Times New Roman"/>
                <w:sz w:val="24"/>
                <w:szCs w:val="24"/>
              </w:rPr>
              <w:t>з</w:t>
            </w:r>
            <w:r w:rsidRPr="004F339D">
              <w:rPr>
                <w:rFonts w:ascii="Times New Roman" w:hAnsi="Times New Roman"/>
                <w:sz w:val="24"/>
                <w:szCs w:val="24"/>
                <w:lang w:val="es-ES_tradnl"/>
              </w:rPr>
              <w:t xml:space="preserve"> </w:t>
            </w:r>
            <w:r w:rsidRPr="008528CC">
              <w:rPr>
                <w:rFonts w:ascii="Times New Roman" w:hAnsi="Times New Roman"/>
                <w:sz w:val="24"/>
                <w:szCs w:val="24"/>
              </w:rPr>
              <w:t>текстом</w:t>
            </w:r>
            <w:r>
              <w:rPr>
                <w:rFonts w:ascii="Times New Roman" w:hAnsi="Times New Roman"/>
                <w:sz w:val="24"/>
                <w:szCs w:val="24"/>
                <w:lang w:val="uk-UA"/>
              </w:rPr>
              <w:t xml:space="preserve"> «Breve histori</w:t>
            </w:r>
            <w:r>
              <w:rPr>
                <w:rFonts w:ascii="Times New Roman" w:hAnsi="Times New Roman"/>
                <w:sz w:val="24"/>
                <w:szCs w:val="24"/>
                <w:lang w:val="es-ES_tradnl"/>
              </w:rPr>
              <w:t>a</w:t>
            </w:r>
            <w:r>
              <w:rPr>
                <w:rFonts w:ascii="Times New Roman" w:hAnsi="Times New Roman"/>
                <w:sz w:val="24"/>
                <w:szCs w:val="24"/>
                <w:lang w:val="uk-UA"/>
              </w:rPr>
              <w:t xml:space="preserve"> de España»</w:t>
            </w:r>
          </w:p>
          <w:p w:rsidR="00A44F4D" w:rsidRDefault="00A44F4D" w:rsidP="004F339D">
            <w:pPr>
              <w:spacing w:line="240" w:lineRule="auto"/>
              <w:rPr>
                <w:rFonts w:ascii="Times New Roman" w:hAnsi="Times New Roman"/>
                <w:color w:val="000000"/>
                <w:lang w:val="uk-UA"/>
              </w:rPr>
            </w:pPr>
            <w:r w:rsidRPr="00827362">
              <w:rPr>
                <w:rFonts w:ascii="Times New Roman" w:hAnsi="Times New Roman"/>
                <w:color w:val="000000"/>
                <w:lang w:val="uk-UA"/>
              </w:rPr>
              <w:t>умови.</w:t>
            </w:r>
          </w:p>
          <w:p w:rsidR="00A44F4D" w:rsidRDefault="00A44F4D" w:rsidP="004F339D">
            <w:pPr>
              <w:spacing w:line="240" w:lineRule="atLeast"/>
              <w:rPr>
                <w:rFonts w:ascii="Times New Roman" w:hAnsi="Times New Roman"/>
                <w:color w:val="000000"/>
                <w:lang w:val="uk-UA"/>
              </w:rPr>
            </w:pPr>
            <w:r>
              <w:rPr>
                <w:rFonts w:ascii="Times New Roman" w:hAnsi="Times New Roman"/>
                <w:color w:val="000000"/>
                <w:lang w:val="uk-UA"/>
              </w:rPr>
              <w:t>Обговорення теми.</w:t>
            </w:r>
          </w:p>
          <w:p w:rsidR="00A44F4D" w:rsidRPr="004F339D" w:rsidRDefault="00A44F4D" w:rsidP="004F339D">
            <w:pPr>
              <w:spacing w:line="240" w:lineRule="atLeast"/>
              <w:rPr>
                <w:rFonts w:ascii="Times New Roman" w:hAnsi="Times New Roman"/>
                <w:color w:val="000000"/>
                <w:lang w:val="uk-UA"/>
              </w:rPr>
            </w:pPr>
            <w:r w:rsidRPr="004F339D">
              <w:rPr>
                <w:rFonts w:ascii="Times New Roman" w:hAnsi="Times New Roman"/>
                <w:color w:val="000000"/>
                <w:lang w:val="uk-UA"/>
              </w:rPr>
              <w:t xml:space="preserve"> Перегляд фільму</w:t>
            </w:r>
            <w:r>
              <w:rPr>
                <w:rFonts w:ascii="Times New Roman" w:hAnsi="Times New Roman"/>
                <w:color w:val="000000"/>
                <w:lang w:val="uk-UA"/>
              </w:rPr>
              <w:t xml:space="preserve"> «</w:t>
            </w:r>
            <w:r w:rsidRPr="004F339D">
              <w:rPr>
                <w:rFonts w:ascii="Times New Roman" w:hAnsi="Times New Roman"/>
                <w:color w:val="000000"/>
                <w:lang w:val="uk-UA"/>
              </w:rPr>
              <w:t xml:space="preserve"> </w:t>
            </w:r>
            <w:r>
              <w:rPr>
                <w:rFonts w:ascii="Times New Roman" w:hAnsi="Times New Roman"/>
                <w:color w:val="000000"/>
                <w:lang w:val="es-ES_tradnl"/>
              </w:rPr>
              <w:t>Juana</w:t>
            </w:r>
            <w:r w:rsidRPr="004F339D">
              <w:rPr>
                <w:rFonts w:ascii="Times New Roman" w:hAnsi="Times New Roman"/>
                <w:color w:val="000000"/>
                <w:lang w:val="uk-UA"/>
              </w:rPr>
              <w:t xml:space="preserve"> </w:t>
            </w:r>
            <w:r>
              <w:rPr>
                <w:rFonts w:ascii="Times New Roman" w:hAnsi="Times New Roman"/>
                <w:color w:val="000000"/>
                <w:lang w:val="es-ES_tradnl"/>
              </w:rPr>
              <w:t>La</w:t>
            </w:r>
            <w:r w:rsidRPr="004F339D">
              <w:rPr>
                <w:rFonts w:ascii="Times New Roman" w:hAnsi="Times New Roman"/>
                <w:color w:val="000000"/>
                <w:lang w:val="uk-UA"/>
              </w:rPr>
              <w:t xml:space="preserve"> </w:t>
            </w:r>
            <w:r>
              <w:rPr>
                <w:rFonts w:ascii="Times New Roman" w:hAnsi="Times New Roman"/>
                <w:color w:val="000000"/>
                <w:lang w:val="es-ES_tradnl"/>
              </w:rPr>
              <w:t>Loca</w:t>
            </w:r>
            <w:r>
              <w:rPr>
                <w:rFonts w:ascii="Times New Roman" w:hAnsi="Times New Roman"/>
                <w:color w:val="000000"/>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4F339D">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4F339D">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A44F4D" w:rsidRPr="000018B7" w:rsidRDefault="00A44F4D" w:rsidP="004F339D">
            <w:pPr>
              <w:spacing w:after="0" w:line="240" w:lineRule="auto"/>
              <w:jc w:val="both"/>
              <w:rPr>
                <w:rFonts w:ascii="Times New Roman" w:hAnsi="Times New Roman"/>
                <w:sz w:val="24"/>
                <w:szCs w:val="24"/>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w:t>
            </w:r>
            <w:r w:rsidRPr="008528CC">
              <w:rPr>
                <w:rFonts w:ascii="Times New Roman" w:hAnsi="Times New Roman"/>
                <w:sz w:val="24"/>
                <w:szCs w:val="24"/>
              </w:rPr>
              <w:t xml:space="preserve"> </w:t>
            </w:r>
            <w:r>
              <w:rPr>
                <w:rFonts w:ascii="Times New Roman" w:hAnsi="Times New Roman"/>
                <w:sz w:val="24"/>
                <w:szCs w:val="24"/>
                <w:lang w:val="uk-UA"/>
              </w:rPr>
              <w:t>підготувати резюме на фільм</w:t>
            </w:r>
          </w:p>
          <w:p w:rsidR="00A44F4D" w:rsidRPr="000018B7" w:rsidRDefault="00A44F4D" w:rsidP="004F339D">
            <w:pPr>
              <w:spacing w:after="0" w:line="240" w:lineRule="auto"/>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4F339D">
            <w:pPr>
              <w:spacing w:after="0" w:line="240" w:lineRule="atLeast"/>
              <w:jc w:val="center"/>
              <w:rPr>
                <w:rFonts w:ascii="Times New Roman" w:hAnsi="Times New Roman"/>
                <w:color w:val="000000"/>
                <w:lang w:val="uk-UA"/>
              </w:rPr>
            </w:pPr>
            <w:r>
              <w:rPr>
                <w:rFonts w:ascii="Times New Roman" w:hAnsi="Times New Roman"/>
                <w:color w:val="000000"/>
              </w:rPr>
              <w:t>2 бали</w:t>
            </w:r>
            <w:r>
              <w:rPr>
                <w:rFonts w:ascii="Times New Roman" w:hAnsi="Times New Roman"/>
                <w:color w:val="000000"/>
                <w:lang w:val="uk-UA"/>
              </w:rPr>
              <w:t xml:space="preserve"> </w:t>
            </w:r>
          </w:p>
          <w:p w:rsidR="00A44F4D" w:rsidRPr="000018B7" w:rsidRDefault="00A44F4D" w:rsidP="004F339D">
            <w:pPr>
              <w:spacing w:after="0" w:line="240" w:lineRule="atLeast"/>
              <w:jc w:val="center"/>
              <w:rPr>
                <w:rFonts w:ascii="Times New Roman" w:hAnsi="Times New Roman"/>
                <w:sz w:val="24"/>
                <w:szCs w:val="24"/>
              </w:rPr>
            </w:pPr>
            <w:r w:rsidRPr="000018B7">
              <w:rPr>
                <w:rFonts w:ascii="Times New Roman" w:hAnsi="Times New Roman"/>
                <w:color w:val="000000"/>
              </w:rPr>
              <w:t>(виконання усіх видів завдань): 0,5 балів за кожен вид роботи</w:t>
            </w:r>
          </w:p>
        </w:tc>
      </w:tr>
      <w:tr w:rsidR="00A44F4D" w:rsidRPr="004365A8" w:rsidTr="000018B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8528CC" w:rsidRDefault="00A44F4D" w:rsidP="000018B7">
            <w:pPr>
              <w:spacing w:after="0" w:line="240" w:lineRule="atLeast"/>
              <w:jc w:val="center"/>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4F339D" w:rsidRDefault="00A44F4D" w:rsidP="000018B7">
            <w:pPr>
              <w:spacing w:after="0" w:line="240" w:lineRule="auto"/>
              <w:jc w:val="both"/>
              <w:rPr>
                <w:rFonts w:ascii="Times New Roman" w:hAnsi="Times New Roman"/>
                <w:sz w:val="24"/>
                <w:szCs w:val="24"/>
                <w:lang w:val="uk-UA"/>
              </w:rPr>
            </w:pPr>
            <w:r>
              <w:rPr>
                <w:rFonts w:ascii="Times New Roman" w:hAnsi="Times New Roman"/>
                <w:color w:val="000000"/>
              </w:rPr>
              <w:t xml:space="preserve">Тема </w:t>
            </w:r>
            <w:r>
              <w:rPr>
                <w:rFonts w:ascii="Times New Roman" w:hAnsi="Times New Roman"/>
                <w:color w:val="000000"/>
                <w:lang w:val="uk-UA"/>
              </w:rPr>
              <w:t>6</w:t>
            </w:r>
            <w:r w:rsidRPr="000018B7">
              <w:rPr>
                <w:rFonts w:ascii="Times New Roman" w:hAnsi="Times New Roman"/>
                <w:color w:val="000000"/>
              </w:rPr>
              <w:t>:</w:t>
            </w:r>
            <w:r>
              <w:rPr>
                <w:rFonts w:ascii="Times New Roman" w:hAnsi="Times New Roman"/>
                <w:color w:val="000000"/>
                <w:lang w:val="uk-UA"/>
              </w:rPr>
              <w:t xml:space="preserve"> Героїчні сторінки  народу Іспанії та України.</w:t>
            </w:r>
          </w:p>
          <w:p w:rsidR="00A44F4D" w:rsidRPr="008528CC" w:rsidRDefault="00A44F4D" w:rsidP="000018B7">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A44F4D" w:rsidRPr="008528CC" w:rsidRDefault="00A44F4D" w:rsidP="000018B7">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A44F4D" w:rsidRPr="003153A5" w:rsidRDefault="00A44F4D" w:rsidP="000018B7">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BF552E">
              <w:rPr>
                <w:rFonts w:ascii="Times New Roman" w:hAnsi="Times New Roman"/>
                <w:sz w:val="24"/>
                <w:szCs w:val="24"/>
              </w:rPr>
              <w:t xml:space="preserve"> </w:t>
            </w:r>
            <w:r w:rsidRPr="008528CC">
              <w:rPr>
                <w:rFonts w:ascii="Times New Roman" w:hAnsi="Times New Roman"/>
                <w:sz w:val="24"/>
                <w:szCs w:val="24"/>
              </w:rPr>
              <w:t>з</w:t>
            </w:r>
            <w:r w:rsidRPr="00BF552E">
              <w:rPr>
                <w:rFonts w:ascii="Times New Roman" w:hAnsi="Times New Roman"/>
                <w:sz w:val="24"/>
                <w:szCs w:val="24"/>
              </w:rPr>
              <w:t xml:space="preserve"> </w:t>
            </w:r>
            <w:r w:rsidRPr="008528CC">
              <w:rPr>
                <w:rFonts w:ascii="Times New Roman" w:hAnsi="Times New Roman"/>
                <w:sz w:val="24"/>
                <w:szCs w:val="24"/>
              </w:rPr>
              <w:t>текстом</w:t>
            </w:r>
            <w:r>
              <w:rPr>
                <w:rFonts w:ascii="Times New Roman" w:hAnsi="Times New Roman"/>
                <w:sz w:val="24"/>
                <w:szCs w:val="24"/>
                <w:lang w:val="uk-UA"/>
              </w:rPr>
              <w:t>.</w:t>
            </w:r>
          </w:p>
          <w:p w:rsidR="00A44F4D" w:rsidRPr="004F339D" w:rsidRDefault="00A44F4D" w:rsidP="000018B7">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A44F4D" w:rsidRDefault="00A44F4D" w:rsidP="000018B7">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A44F4D" w:rsidRDefault="00A44F4D" w:rsidP="000018B7">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A44F4D" w:rsidRDefault="00A44F4D" w:rsidP="009174F6">
            <w:pPr>
              <w:spacing w:after="0" w:line="240" w:lineRule="auto"/>
              <w:rPr>
                <w:rFonts w:ascii="Times New Roman" w:hAnsi="Times New Roman"/>
                <w:color w:val="000000"/>
                <w:sz w:val="24"/>
                <w:szCs w:val="24"/>
                <w:lang w:val="uk-UA"/>
              </w:rPr>
            </w:pPr>
            <w:r w:rsidRPr="008528CC">
              <w:rPr>
                <w:rFonts w:ascii="Times New Roman" w:hAnsi="Times New Roman"/>
                <w:sz w:val="24"/>
                <w:szCs w:val="24"/>
              </w:rPr>
              <w:t> </w:t>
            </w:r>
            <w:r w:rsidRPr="003153A5">
              <w:rPr>
                <w:rFonts w:ascii="Times New Roman" w:hAnsi="Times New Roman"/>
                <w:color w:val="000000"/>
                <w:sz w:val="24"/>
                <w:szCs w:val="24"/>
                <w:lang w:val="uk-UA"/>
              </w:rPr>
              <w:t xml:space="preserve">Бесіда «Видатні іспанські </w:t>
            </w:r>
            <w:r>
              <w:rPr>
                <w:rFonts w:ascii="Times New Roman" w:hAnsi="Times New Roman"/>
                <w:color w:val="000000"/>
                <w:sz w:val="24"/>
                <w:szCs w:val="24"/>
                <w:lang w:val="uk-UA"/>
              </w:rPr>
              <w:t>та українські діячі</w:t>
            </w:r>
            <w:r w:rsidRPr="003153A5">
              <w:rPr>
                <w:rFonts w:ascii="Times New Roman" w:hAnsi="Times New Roman"/>
                <w:color w:val="000000"/>
                <w:sz w:val="24"/>
                <w:szCs w:val="24"/>
                <w:lang w:val="uk-UA"/>
              </w:rPr>
              <w:t>».</w:t>
            </w:r>
          </w:p>
          <w:p w:rsidR="00A44F4D" w:rsidRPr="009174F6" w:rsidRDefault="00A44F4D" w:rsidP="009174F6">
            <w:pPr>
              <w:spacing w:after="0" w:line="240" w:lineRule="auto"/>
              <w:rPr>
                <w:rFonts w:ascii="Times New Roman" w:hAnsi="Times New Roman"/>
                <w:sz w:val="24"/>
                <w:szCs w:val="24"/>
                <w:lang w:val="uk-UA"/>
              </w:rPr>
            </w:pPr>
            <w:r w:rsidRPr="009174F6">
              <w:rPr>
                <w:rFonts w:ascii="Times New Roman" w:hAnsi="Times New Roman"/>
                <w:sz w:val="24"/>
                <w:szCs w:val="24"/>
                <w:lang w:val="uk-UA"/>
              </w:rPr>
              <w:t>Розвиток навичок аудіювання.</w:t>
            </w:r>
          </w:p>
          <w:p w:rsidR="00A44F4D" w:rsidRPr="009174F6" w:rsidRDefault="00A44F4D" w:rsidP="009174F6">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«La</w:t>
            </w:r>
            <w:r>
              <w:rPr>
                <w:rFonts w:ascii="Times New Roman" w:hAnsi="Times New Roman"/>
                <w:color w:val="000000"/>
                <w:sz w:val="24"/>
                <w:szCs w:val="24"/>
                <w:lang w:val="es-ES_tradnl"/>
              </w:rPr>
              <w:t xml:space="preserve"> </w:t>
            </w:r>
            <w:r>
              <w:rPr>
                <w:rFonts w:ascii="Times New Roman" w:hAnsi="Times New Roman"/>
                <w:color w:val="000000"/>
                <w:sz w:val="24"/>
                <w:szCs w:val="24"/>
                <w:lang w:val="uk-UA"/>
              </w:rPr>
              <w:t>guerra civil en España».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4F339D">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4F339D">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Default="00A44F4D" w:rsidP="000018B7">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написати твір «</w:t>
            </w:r>
            <w:r>
              <w:rPr>
                <w:rFonts w:ascii="Times New Roman" w:hAnsi="Times New Roman"/>
                <w:sz w:val="24"/>
                <w:szCs w:val="24"/>
                <w:lang w:val="uk-UA"/>
              </w:rPr>
              <w:t>Історичні події</w:t>
            </w:r>
            <w:r w:rsidRPr="008528CC">
              <w:rPr>
                <w:rFonts w:ascii="Times New Roman" w:hAnsi="Times New Roman"/>
                <w:sz w:val="24"/>
                <w:szCs w:val="24"/>
              </w:rPr>
              <w:t xml:space="preserve"> в Україні».</w:t>
            </w:r>
          </w:p>
          <w:p w:rsidR="00A44F4D" w:rsidRPr="009174F6" w:rsidRDefault="00A44F4D" w:rsidP="000018B7">
            <w:pPr>
              <w:spacing w:after="0" w:line="240" w:lineRule="atLeast"/>
              <w:jc w:val="both"/>
              <w:rPr>
                <w:rFonts w:ascii="Times New Roman" w:hAnsi="Times New Roman"/>
                <w:sz w:val="24"/>
                <w:szCs w:val="24"/>
                <w:lang w:val="uk-UA"/>
              </w:rPr>
            </w:pPr>
            <w:r>
              <w:rPr>
                <w:rFonts w:ascii="Times New Roman" w:hAnsi="Times New Roman"/>
                <w:sz w:val="24"/>
                <w:szCs w:val="24"/>
                <w:lang w:val="uk-UA"/>
              </w:rPr>
              <w:t xml:space="preserve">Добрати матеріал до бесіди </w:t>
            </w:r>
            <w:r w:rsidRPr="008528CC">
              <w:rPr>
                <w:rFonts w:ascii="Times New Roman" w:hAnsi="Times New Roman"/>
                <w:color w:val="000000"/>
                <w:sz w:val="24"/>
                <w:szCs w:val="24"/>
              </w:rPr>
              <w:t xml:space="preserve">«Видатні іспанські </w:t>
            </w:r>
            <w:r>
              <w:rPr>
                <w:rFonts w:ascii="Times New Roman" w:hAnsi="Times New Roman"/>
                <w:color w:val="000000"/>
                <w:sz w:val="24"/>
                <w:szCs w:val="24"/>
                <w:lang w:val="uk-UA"/>
              </w:rPr>
              <w:t>та українські діячі</w:t>
            </w:r>
            <w:r w:rsidRPr="008528CC">
              <w:rPr>
                <w:rFonts w:ascii="Times New Roman" w:hAnsi="Times New Roman"/>
                <w:color w:val="000000"/>
                <w:sz w:val="24"/>
                <w:szCs w:val="24"/>
              </w:rPr>
              <w:t>».</w:t>
            </w:r>
            <w:r>
              <w:rPr>
                <w:rFonts w:ascii="Times New Roman" w:hAnsi="Times New Roman"/>
                <w:sz w:val="24"/>
                <w:szCs w:val="24"/>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E54DD9">
            <w:pPr>
              <w:spacing w:after="0" w:line="240" w:lineRule="atLeast"/>
              <w:jc w:val="center"/>
              <w:rPr>
                <w:rFonts w:ascii="Times New Roman" w:hAnsi="Times New Roman"/>
                <w:color w:val="000000"/>
                <w:lang w:val="uk-UA"/>
              </w:rPr>
            </w:pPr>
            <w:r>
              <w:rPr>
                <w:rFonts w:ascii="Times New Roman" w:hAnsi="Times New Roman"/>
                <w:color w:val="000000"/>
                <w:lang w:val="uk-UA"/>
              </w:rPr>
              <w:t xml:space="preserve">По </w:t>
            </w:r>
            <w:r>
              <w:rPr>
                <w:rFonts w:ascii="Times New Roman" w:hAnsi="Times New Roman"/>
                <w:color w:val="000000"/>
              </w:rPr>
              <w:t>2 бали</w:t>
            </w:r>
            <w:r>
              <w:rPr>
                <w:rFonts w:ascii="Times New Roman" w:hAnsi="Times New Roman"/>
                <w:color w:val="000000"/>
                <w:lang w:val="uk-UA"/>
              </w:rPr>
              <w:t xml:space="preserve"> </w:t>
            </w:r>
          </w:p>
          <w:p w:rsidR="00A44F4D" w:rsidRPr="00E54DD9" w:rsidRDefault="00A44F4D" w:rsidP="00E54DD9">
            <w:pPr>
              <w:spacing w:after="0" w:line="240" w:lineRule="atLeast"/>
              <w:jc w:val="center"/>
              <w:rPr>
                <w:rFonts w:ascii="Times New Roman" w:hAnsi="Times New Roman"/>
                <w:sz w:val="24"/>
                <w:szCs w:val="24"/>
                <w:lang w:val="uk-UA"/>
              </w:rPr>
            </w:pPr>
            <w:r w:rsidRPr="000018B7">
              <w:rPr>
                <w:rFonts w:ascii="Times New Roman" w:hAnsi="Times New Roman"/>
                <w:color w:val="000000"/>
              </w:rPr>
              <w:t>(виконання усіх видів завдань): 0,5 балів за кожен вид роботи</w:t>
            </w:r>
          </w:p>
        </w:tc>
      </w:tr>
      <w:tr w:rsidR="00A44F4D" w:rsidRPr="004365A8" w:rsidTr="000018B7">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8534D2" w:rsidRDefault="00A44F4D" w:rsidP="000018B7">
            <w:pPr>
              <w:spacing w:line="240" w:lineRule="atLeast"/>
              <w:jc w:val="center"/>
              <w:rPr>
                <w:rFonts w:ascii="Times New Roman" w:hAnsi="Times New Roman"/>
                <w:sz w:val="24"/>
                <w:szCs w:val="24"/>
                <w:lang w:val="uk-UA"/>
              </w:rPr>
            </w:pPr>
            <w:r w:rsidRPr="000018B7">
              <w:rPr>
                <w:rFonts w:ascii="Times New Roman" w:hAnsi="Times New Roman"/>
                <w:b/>
                <w:bCs/>
                <w:color w:val="000000"/>
                <w:sz w:val="24"/>
                <w:szCs w:val="24"/>
              </w:rPr>
              <w:t xml:space="preserve">Модуль 2. </w:t>
            </w:r>
            <w:r w:rsidRPr="009174F6">
              <w:rPr>
                <w:rFonts w:ascii="Times New Roman" w:hAnsi="Times New Roman"/>
                <w:b/>
                <w:bCs/>
                <w:color w:val="000000"/>
              </w:rPr>
              <w:t>Мистецтво: музика, театр, кін</w:t>
            </w:r>
            <w:r>
              <w:rPr>
                <w:rFonts w:ascii="Times New Roman" w:hAnsi="Times New Roman"/>
                <w:b/>
                <w:bCs/>
                <w:color w:val="000000"/>
                <w:lang w:val="uk-UA"/>
              </w:rPr>
              <w:t>ематограф</w:t>
            </w:r>
          </w:p>
        </w:tc>
      </w:tr>
      <w:tr w:rsidR="00A44F4D" w:rsidRPr="004365A8" w:rsidTr="000018B7">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jc w:val="center"/>
              <w:rPr>
                <w:rFonts w:ascii="Times New Roman" w:hAnsi="Times New Roman"/>
                <w:sz w:val="24"/>
                <w:szCs w:val="24"/>
              </w:rPr>
            </w:pPr>
            <w:r w:rsidRPr="000018B7">
              <w:rPr>
                <w:rFonts w:ascii="Times New Roman" w:hAnsi="Times New Roman"/>
                <w:color w:val="000000"/>
              </w:rPr>
              <w:t>Тиждень А</w:t>
            </w:r>
          </w:p>
          <w:p w:rsidR="00A44F4D" w:rsidRPr="000018B7" w:rsidRDefault="00A44F4D" w:rsidP="000018B7">
            <w:pPr>
              <w:spacing w:after="0" w:line="240" w:lineRule="auto"/>
              <w:jc w:val="center"/>
              <w:rPr>
                <w:rFonts w:ascii="Times New Roman" w:hAnsi="Times New Roman"/>
                <w:sz w:val="24"/>
                <w:szCs w:val="24"/>
              </w:rPr>
            </w:pPr>
            <w:hyperlink r:id="rId15" w:history="1">
              <w:r w:rsidRPr="000018B7">
                <w:rPr>
                  <w:rFonts w:ascii="Times New Roman" w:hAnsi="Times New Roman"/>
                  <w:color w:val="0000FF"/>
                  <w:u w:val="single"/>
                </w:rPr>
                <w:t>http://www.kspu.edu/forstudent/shedule.aspx</w:t>
              </w:r>
            </w:hyperlink>
            <w:r w:rsidRPr="000018B7">
              <w:rPr>
                <w:rFonts w:ascii="Times New Roman" w:hAnsi="Times New Roman"/>
                <w:color w:val="000000"/>
              </w:rPr>
              <w:t> </w:t>
            </w:r>
          </w:p>
          <w:p w:rsidR="00A44F4D" w:rsidRPr="009F30CC" w:rsidRDefault="00A44F4D" w:rsidP="000018B7">
            <w:pPr>
              <w:spacing w:after="0" w:line="240" w:lineRule="auto"/>
              <w:jc w:val="center"/>
              <w:rPr>
                <w:rFonts w:ascii="Times New Roman" w:hAnsi="Times New Roman"/>
                <w:color w:val="000000"/>
              </w:rPr>
            </w:pPr>
            <w:r>
              <w:rPr>
                <w:rFonts w:ascii="Times New Roman" w:hAnsi="Times New Roman"/>
                <w:color w:val="000000"/>
              </w:rPr>
              <w:t xml:space="preserve">8 годин </w:t>
            </w:r>
            <w:r w:rsidRPr="000018B7">
              <w:rPr>
                <w:rFonts w:ascii="Times New Roman" w:hAnsi="Times New Roman"/>
                <w:color w:val="000000"/>
              </w:rPr>
              <w:t>аудиторної роботи</w:t>
            </w:r>
          </w:p>
          <w:p w:rsidR="00A44F4D" w:rsidRPr="009174F6" w:rsidRDefault="00A44F4D" w:rsidP="000018B7">
            <w:pPr>
              <w:spacing w:after="0" w:line="240" w:lineRule="auto"/>
              <w:jc w:val="center"/>
              <w:rPr>
                <w:rFonts w:ascii="Times New Roman" w:hAnsi="Times New Roman"/>
                <w:sz w:val="24"/>
                <w:szCs w:val="24"/>
                <w:lang w:val="uk-UA"/>
              </w:rPr>
            </w:pPr>
            <w:r w:rsidRPr="009F30CC">
              <w:rPr>
                <w:rFonts w:ascii="Times New Roman" w:hAnsi="Times New Roman"/>
                <w:color w:val="000000"/>
              </w:rPr>
              <w:t>30 годин самостійної роботи</w:t>
            </w:r>
          </w:p>
          <w:p w:rsidR="00A44F4D" w:rsidRPr="000018B7" w:rsidRDefault="00A44F4D" w:rsidP="000018B7">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252BA9" w:rsidRDefault="00A44F4D" w:rsidP="000018B7">
            <w:pPr>
              <w:spacing w:after="0" w:line="240" w:lineRule="auto"/>
              <w:rPr>
                <w:rFonts w:ascii="Times New Roman" w:hAnsi="Times New Roman"/>
                <w:sz w:val="24"/>
                <w:szCs w:val="24"/>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7</w:t>
            </w:r>
            <w:r w:rsidRPr="000018B7">
              <w:rPr>
                <w:rFonts w:ascii="Times New Roman" w:hAnsi="Times New Roman"/>
                <w:color w:val="000000"/>
                <w:sz w:val="24"/>
                <w:szCs w:val="24"/>
              </w:rPr>
              <w:t xml:space="preserve">: </w:t>
            </w:r>
            <w:r w:rsidRPr="009174F6">
              <w:rPr>
                <w:rFonts w:ascii="Times New Roman" w:hAnsi="Times New Roman"/>
                <w:color w:val="000000"/>
              </w:rPr>
              <w:t>Музика</w:t>
            </w:r>
          </w:p>
          <w:p w:rsidR="00A44F4D" w:rsidRDefault="00A44F4D" w:rsidP="000018B7">
            <w:pPr>
              <w:spacing w:after="240" w:line="240" w:lineRule="atLeast"/>
              <w:rPr>
                <w:rFonts w:ascii="Times New Roman" w:hAnsi="Times New Roman"/>
                <w:sz w:val="24"/>
                <w:szCs w:val="24"/>
                <w:lang w:val="uk-UA"/>
              </w:rPr>
            </w:pPr>
            <w:r>
              <w:rPr>
                <w:rFonts w:ascii="Times New Roman" w:hAnsi="Times New Roman"/>
                <w:sz w:val="24"/>
                <w:szCs w:val="24"/>
                <w:lang w:val="uk-UA"/>
              </w:rPr>
              <w:t>Музичні жанри.</w:t>
            </w:r>
          </w:p>
          <w:p w:rsidR="00A44F4D" w:rsidRPr="008528CC" w:rsidRDefault="00A44F4D" w:rsidP="00252BA9">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A44F4D" w:rsidRPr="008528CC" w:rsidRDefault="00A44F4D" w:rsidP="00252BA9">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A44F4D" w:rsidRDefault="00A44F4D" w:rsidP="00252BA9">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827362">
              <w:rPr>
                <w:rFonts w:ascii="Times New Roman" w:hAnsi="Times New Roman"/>
                <w:sz w:val="24"/>
                <w:szCs w:val="24"/>
              </w:rPr>
              <w:t xml:space="preserve"> </w:t>
            </w:r>
            <w:r w:rsidRPr="008528CC">
              <w:rPr>
                <w:rFonts w:ascii="Times New Roman" w:hAnsi="Times New Roman"/>
                <w:sz w:val="24"/>
                <w:szCs w:val="24"/>
              </w:rPr>
              <w:t>з</w:t>
            </w:r>
            <w:r w:rsidRPr="00827362">
              <w:rPr>
                <w:rFonts w:ascii="Times New Roman" w:hAnsi="Times New Roman"/>
                <w:sz w:val="24"/>
                <w:szCs w:val="24"/>
              </w:rPr>
              <w:t xml:space="preserve"> </w:t>
            </w:r>
            <w:r w:rsidRPr="008528CC">
              <w:rPr>
                <w:rFonts w:ascii="Times New Roman" w:hAnsi="Times New Roman"/>
                <w:sz w:val="24"/>
                <w:szCs w:val="24"/>
              </w:rPr>
              <w:t>текстом</w:t>
            </w:r>
            <w:r w:rsidRPr="00827362">
              <w:rPr>
                <w:rFonts w:ascii="Times New Roman" w:hAnsi="Times New Roman"/>
                <w:sz w:val="24"/>
                <w:szCs w:val="24"/>
              </w:rPr>
              <w:t xml:space="preserve"> .</w:t>
            </w:r>
            <w:r w:rsidRPr="008528CC">
              <w:rPr>
                <w:rFonts w:ascii="Times New Roman" w:hAnsi="Times New Roman"/>
                <w:sz w:val="24"/>
                <w:szCs w:val="24"/>
                <w:lang w:val="es-ES_tradnl"/>
              </w:rPr>
              <w:t> </w:t>
            </w:r>
          </w:p>
          <w:p w:rsidR="00A44F4D" w:rsidRPr="004F339D" w:rsidRDefault="00A44F4D" w:rsidP="00252BA9">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A44F4D" w:rsidRDefault="00A44F4D" w:rsidP="00252BA9">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A44F4D" w:rsidRDefault="00A44F4D" w:rsidP="00252BA9">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A44F4D" w:rsidRPr="00252BA9" w:rsidRDefault="00A44F4D" w:rsidP="000018B7">
            <w:pPr>
              <w:spacing w:after="240" w:line="240" w:lineRule="atLeast"/>
              <w:rPr>
                <w:rFonts w:ascii="Times New Roman" w:hAnsi="Times New Roman"/>
                <w:sz w:val="24"/>
                <w:szCs w:val="24"/>
                <w:lang w:val="uk-UA"/>
              </w:rPr>
            </w:pPr>
            <w:r w:rsidRPr="008528CC">
              <w:rPr>
                <w:rFonts w:ascii="Times New Roman" w:hAnsi="Times New Roman"/>
                <w:sz w:val="24"/>
                <w:szCs w:val="24"/>
              </w:rPr>
              <w:t> </w:t>
            </w:r>
            <w:r w:rsidRPr="008528CC">
              <w:rPr>
                <w:rFonts w:ascii="Times New Roman" w:hAnsi="Times New Roman"/>
                <w:color w:val="000000"/>
                <w:sz w:val="24"/>
                <w:szCs w:val="24"/>
              </w:rPr>
              <w:t>Бесіда</w:t>
            </w:r>
            <w:r>
              <w:rPr>
                <w:rFonts w:ascii="Times New Roman" w:hAnsi="Times New Roman"/>
                <w:color w:val="000000"/>
                <w:sz w:val="24"/>
                <w:szCs w:val="24"/>
                <w:lang w:val="uk-UA"/>
              </w:rPr>
              <w:t xml:space="preserve"> за текстом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252BA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252BA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Default="00A44F4D" w:rsidP="00252BA9">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написати твір «</w:t>
            </w:r>
            <w:r>
              <w:rPr>
                <w:rFonts w:ascii="Times New Roman" w:hAnsi="Times New Roman"/>
                <w:sz w:val="24"/>
                <w:szCs w:val="24"/>
                <w:lang w:val="uk-UA"/>
              </w:rPr>
              <w:t>Музика в моєму житті</w:t>
            </w:r>
            <w:r w:rsidRPr="008528CC">
              <w:rPr>
                <w:rFonts w:ascii="Times New Roman" w:hAnsi="Times New Roman"/>
                <w:sz w:val="24"/>
                <w:szCs w:val="24"/>
              </w:rPr>
              <w:t>».</w:t>
            </w:r>
          </w:p>
          <w:p w:rsidR="00A44F4D" w:rsidRPr="000018B7" w:rsidRDefault="00A44F4D" w:rsidP="00252BA9">
            <w:pPr>
              <w:spacing w:after="0" w:line="240" w:lineRule="auto"/>
              <w:jc w:val="both"/>
              <w:rPr>
                <w:rFonts w:ascii="Times New Roman" w:hAnsi="Times New Roman"/>
                <w:sz w:val="24"/>
                <w:szCs w:val="24"/>
              </w:rPr>
            </w:pPr>
            <w:r>
              <w:rPr>
                <w:rFonts w:ascii="Times New Roman" w:hAnsi="Times New Roman"/>
                <w:sz w:val="24"/>
                <w:szCs w:val="24"/>
                <w:lang w:val="uk-UA"/>
              </w:rPr>
              <w:t xml:space="preserve">Добрати матеріал до бесіди </w:t>
            </w:r>
            <w:r w:rsidRPr="008528CC">
              <w:rPr>
                <w:rFonts w:ascii="Times New Roman" w:hAnsi="Times New Roman"/>
                <w:color w:val="000000"/>
                <w:sz w:val="24"/>
                <w:szCs w:val="24"/>
              </w:rPr>
              <w:t xml:space="preserve">«Видатні іспанські </w:t>
            </w:r>
            <w:r>
              <w:rPr>
                <w:rFonts w:ascii="Times New Roman" w:hAnsi="Times New Roman"/>
                <w:color w:val="000000"/>
                <w:sz w:val="24"/>
                <w:szCs w:val="24"/>
                <w:lang w:val="uk-UA"/>
              </w:rPr>
              <w:t>та українські музиканти та композитори</w:t>
            </w:r>
            <w:r w:rsidRPr="008528CC">
              <w:rPr>
                <w:rFonts w:ascii="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9174F6">
            <w:pPr>
              <w:spacing w:after="0" w:line="240" w:lineRule="auto"/>
              <w:jc w:val="center"/>
              <w:rPr>
                <w:rFonts w:ascii="Times New Roman" w:hAnsi="Times New Roman"/>
                <w:sz w:val="24"/>
                <w:szCs w:val="24"/>
              </w:rPr>
            </w:pPr>
            <w:r w:rsidRPr="000018B7">
              <w:rPr>
                <w:rFonts w:ascii="Times New Roman" w:hAnsi="Times New Roman"/>
                <w:color w:val="000000"/>
              </w:rPr>
              <w:t>2 бали (виконання усіх видів завдань)</w:t>
            </w:r>
          </w:p>
          <w:p w:rsidR="00A44F4D" w:rsidRPr="000018B7" w:rsidRDefault="00A44F4D" w:rsidP="009174F6">
            <w:pPr>
              <w:spacing w:after="0" w:line="240" w:lineRule="atLeast"/>
              <w:jc w:val="center"/>
              <w:rPr>
                <w:rFonts w:ascii="Times New Roman" w:hAnsi="Times New Roman"/>
                <w:sz w:val="24"/>
                <w:szCs w:val="24"/>
              </w:rPr>
            </w:pPr>
            <w:r w:rsidRPr="000018B7">
              <w:rPr>
                <w:rFonts w:ascii="Times New Roman" w:hAnsi="Times New Roman"/>
                <w:color w:val="000000"/>
              </w:rPr>
              <w:t>1 бал за виконання кожного виду роботи</w:t>
            </w:r>
          </w:p>
        </w:tc>
      </w:tr>
      <w:tr w:rsidR="00A44F4D" w:rsidRPr="004365A8" w:rsidTr="000018B7">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252BA9">
            <w:pPr>
              <w:spacing w:after="0" w:line="240" w:lineRule="auto"/>
              <w:rPr>
                <w:rFonts w:ascii="Times New Roman" w:hAnsi="Times New Roman"/>
                <w:color w:val="000000"/>
                <w:sz w:val="24"/>
                <w:szCs w:val="24"/>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8</w:t>
            </w:r>
            <w:r w:rsidRPr="009174F6">
              <w:rPr>
                <w:rFonts w:ascii="Times New Roman" w:hAnsi="Times New Roman"/>
                <w:color w:val="000000"/>
                <w:sz w:val="24"/>
                <w:szCs w:val="24"/>
              </w:rPr>
              <w:t>:</w:t>
            </w:r>
          </w:p>
          <w:p w:rsidR="00A44F4D" w:rsidRDefault="00A44F4D" w:rsidP="00252BA9">
            <w:pPr>
              <w:spacing w:after="240" w:line="240" w:lineRule="atLeast"/>
              <w:rPr>
                <w:rFonts w:ascii="Times New Roman" w:hAnsi="Times New Roman"/>
                <w:sz w:val="24"/>
                <w:szCs w:val="24"/>
                <w:lang w:val="uk-UA"/>
              </w:rPr>
            </w:pPr>
            <w:r w:rsidRPr="000018B7">
              <w:rPr>
                <w:rFonts w:ascii="Times New Roman" w:hAnsi="Times New Roman"/>
                <w:sz w:val="24"/>
                <w:szCs w:val="24"/>
              </w:rPr>
              <w:t xml:space="preserve"> </w:t>
            </w:r>
            <w:r>
              <w:rPr>
                <w:rFonts w:ascii="Times New Roman" w:hAnsi="Times New Roman"/>
                <w:sz w:val="24"/>
                <w:szCs w:val="24"/>
                <w:lang w:val="uk-UA"/>
              </w:rPr>
              <w:t>Класична та народна музика</w:t>
            </w:r>
          </w:p>
          <w:p w:rsidR="00A44F4D" w:rsidRDefault="00A44F4D" w:rsidP="00252BA9">
            <w:pPr>
              <w:spacing w:after="240" w:line="240" w:lineRule="atLeast"/>
              <w:rPr>
                <w:rFonts w:ascii="Times New Roman" w:hAnsi="Times New Roman"/>
                <w:sz w:val="24"/>
                <w:szCs w:val="24"/>
                <w:lang w:val="uk-UA"/>
              </w:rPr>
            </w:pPr>
            <w:r>
              <w:rPr>
                <w:rFonts w:ascii="Times New Roman" w:hAnsi="Times New Roman"/>
                <w:sz w:val="24"/>
                <w:szCs w:val="24"/>
                <w:lang w:val="uk-UA"/>
              </w:rPr>
              <w:t>Особливості іспанської народної музики</w:t>
            </w:r>
          </w:p>
          <w:p w:rsidR="00A44F4D" w:rsidRDefault="00A44F4D" w:rsidP="00252BA9">
            <w:pPr>
              <w:spacing w:after="240" w:line="240" w:lineRule="atLeast"/>
              <w:rPr>
                <w:rFonts w:ascii="Times New Roman" w:hAnsi="Times New Roman"/>
                <w:sz w:val="24"/>
                <w:szCs w:val="24"/>
                <w:lang w:val="uk-UA"/>
              </w:rPr>
            </w:pPr>
            <w:r>
              <w:rPr>
                <w:rFonts w:ascii="Times New Roman" w:hAnsi="Times New Roman"/>
                <w:sz w:val="24"/>
                <w:szCs w:val="24"/>
                <w:lang w:val="uk-UA"/>
              </w:rPr>
              <w:t>Особливості української народно</w:t>
            </w:r>
            <w:r w:rsidRPr="00BF552E">
              <w:rPr>
                <w:rFonts w:ascii="Times New Roman" w:hAnsi="Times New Roman"/>
                <w:sz w:val="24"/>
                <w:szCs w:val="24"/>
              </w:rPr>
              <w:t xml:space="preserve">ї </w:t>
            </w:r>
            <w:r>
              <w:rPr>
                <w:rFonts w:ascii="Times New Roman" w:hAnsi="Times New Roman"/>
                <w:sz w:val="24"/>
                <w:szCs w:val="24"/>
                <w:lang w:val="uk-UA"/>
              </w:rPr>
              <w:t>му</w:t>
            </w:r>
            <w:r w:rsidRPr="00BF552E">
              <w:rPr>
                <w:rFonts w:ascii="Times New Roman" w:hAnsi="Times New Roman"/>
                <w:sz w:val="24"/>
                <w:szCs w:val="24"/>
              </w:rPr>
              <w:t xml:space="preserve"> </w:t>
            </w:r>
            <w:r>
              <w:rPr>
                <w:rFonts w:ascii="Times New Roman" w:hAnsi="Times New Roman"/>
                <w:sz w:val="24"/>
                <w:szCs w:val="24"/>
                <w:lang w:val="uk-UA"/>
              </w:rPr>
              <w:t>зики</w:t>
            </w:r>
          </w:p>
          <w:p w:rsidR="00A44F4D" w:rsidRPr="00252BA9" w:rsidRDefault="00A44F4D" w:rsidP="00252BA9">
            <w:pPr>
              <w:spacing w:after="240" w:line="240" w:lineRule="atLeast"/>
              <w:rPr>
                <w:rFonts w:ascii="Times New Roman" w:hAnsi="Times New Roman"/>
                <w:sz w:val="24"/>
                <w:szCs w:val="24"/>
                <w:lang w:val="uk-UA"/>
              </w:rPr>
            </w:pPr>
            <w:r w:rsidRPr="008528CC">
              <w:rPr>
                <w:rFonts w:ascii="Times New Roman" w:hAnsi="Times New Roman"/>
                <w:sz w:val="24"/>
                <w:szCs w:val="24"/>
              </w:rPr>
              <w:t>Словник до теми.</w:t>
            </w:r>
          </w:p>
          <w:p w:rsidR="00A44F4D" w:rsidRPr="008528CC" w:rsidRDefault="00A44F4D" w:rsidP="00252BA9">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A44F4D" w:rsidRDefault="00A44F4D" w:rsidP="00252BA9">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252BA9">
              <w:rPr>
                <w:rFonts w:ascii="Times New Roman" w:hAnsi="Times New Roman"/>
                <w:sz w:val="24"/>
                <w:szCs w:val="24"/>
              </w:rPr>
              <w:t xml:space="preserve"> </w:t>
            </w:r>
            <w:r w:rsidRPr="008528CC">
              <w:rPr>
                <w:rFonts w:ascii="Times New Roman" w:hAnsi="Times New Roman"/>
                <w:sz w:val="24"/>
                <w:szCs w:val="24"/>
              </w:rPr>
              <w:t>з</w:t>
            </w:r>
            <w:r w:rsidRPr="00252BA9">
              <w:rPr>
                <w:rFonts w:ascii="Times New Roman" w:hAnsi="Times New Roman"/>
                <w:sz w:val="24"/>
                <w:szCs w:val="24"/>
              </w:rPr>
              <w:t xml:space="preserve"> </w:t>
            </w:r>
            <w:r w:rsidRPr="008528CC">
              <w:rPr>
                <w:rFonts w:ascii="Times New Roman" w:hAnsi="Times New Roman"/>
                <w:sz w:val="24"/>
                <w:szCs w:val="24"/>
              </w:rPr>
              <w:t>текстом</w:t>
            </w:r>
            <w:r w:rsidRPr="00252BA9">
              <w:rPr>
                <w:rFonts w:ascii="Times New Roman" w:hAnsi="Times New Roman"/>
                <w:sz w:val="24"/>
                <w:szCs w:val="24"/>
              </w:rPr>
              <w:t xml:space="preserve"> .</w:t>
            </w:r>
            <w:r w:rsidRPr="008528CC">
              <w:rPr>
                <w:rFonts w:ascii="Times New Roman" w:hAnsi="Times New Roman"/>
                <w:sz w:val="24"/>
                <w:szCs w:val="24"/>
                <w:lang w:val="es-ES_tradnl"/>
              </w:rPr>
              <w:t> </w:t>
            </w:r>
          </w:p>
          <w:p w:rsidR="00A44F4D" w:rsidRPr="004F339D" w:rsidRDefault="00A44F4D" w:rsidP="00252BA9">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A44F4D" w:rsidRDefault="00A44F4D" w:rsidP="00252BA9">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A44F4D" w:rsidRDefault="00A44F4D" w:rsidP="00252BA9">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A44F4D" w:rsidRPr="00252BA9" w:rsidRDefault="00A44F4D" w:rsidP="00252BA9">
            <w:pPr>
              <w:spacing w:after="240" w:line="240" w:lineRule="atLeast"/>
              <w:rPr>
                <w:rFonts w:ascii="Times New Roman" w:hAnsi="Times New Roman"/>
                <w:sz w:val="24"/>
                <w:szCs w:val="24"/>
                <w:lang w:val="uk-UA"/>
              </w:rPr>
            </w:pPr>
            <w:r w:rsidRPr="008528CC">
              <w:rPr>
                <w:rFonts w:ascii="Times New Roman" w:hAnsi="Times New Roman"/>
                <w:sz w:val="24"/>
                <w:szCs w:val="24"/>
              </w:rPr>
              <w:t> </w:t>
            </w:r>
            <w:r w:rsidRPr="008528CC">
              <w:rPr>
                <w:rFonts w:ascii="Times New Roman" w:hAnsi="Times New Roman"/>
                <w:color w:val="000000"/>
                <w:sz w:val="24"/>
                <w:szCs w:val="24"/>
              </w:rPr>
              <w:t>Бесіда</w:t>
            </w:r>
            <w:r>
              <w:rPr>
                <w:rFonts w:ascii="Times New Roman" w:hAnsi="Times New Roman"/>
                <w:color w:val="000000"/>
                <w:sz w:val="24"/>
                <w:szCs w:val="24"/>
                <w:lang w:val="uk-UA"/>
              </w:rPr>
              <w:t xml:space="preserve"> за текстом.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252BA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252BA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Default="00A44F4D" w:rsidP="00252BA9">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за темою.</w:t>
            </w:r>
            <w:r>
              <w:rPr>
                <w:rFonts w:ascii="Times New Roman" w:hAnsi="Times New Roman"/>
                <w:sz w:val="24"/>
                <w:szCs w:val="24"/>
              </w:rPr>
              <w:t xml:space="preserve">  </w:t>
            </w:r>
          </w:p>
          <w:p w:rsidR="00A44F4D" w:rsidRPr="000018B7" w:rsidRDefault="00A44F4D" w:rsidP="00252BA9">
            <w:pPr>
              <w:spacing w:after="0" w:line="240" w:lineRule="auto"/>
              <w:jc w:val="both"/>
              <w:rPr>
                <w:rFonts w:ascii="Times New Roman" w:hAnsi="Times New Roman"/>
                <w:sz w:val="24"/>
                <w:szCs w:val="24"/>
              </w:rPr>
            </w:pPr>
            <w:r>
              <w:rPr>
                <w:rFonts w:ascii="Times New Roman" w:hAnsi="Times New Roman"/>
                <w:sz w:val="24"/>
                <w:szCs w:val="24"/>
                <w:lang w:val="uk-UA"/>
              </w:rPr>
              <w:t xml:space="preserve">Добрати матеріал до бесіди </w:t>
            </w:r>
            <w:r>
              <w:rPr>
                <w:rFonts w:ascii="Times New Roman" w:hAnsi="Times New Roman"/>
                <w:color w:val="000000"/>
                <w:sz w:val="24"/>
                <w:szCs w:val="24"/>
              </w:rPr>
              <w:t>«</w:t>
            </w:r>
            <w:r>
              <w:rPr>
                <w:rFonts w:ascii="Times New Roman" w:hAnsi="Times New Roman"/>
                <w:sz w:val="24"/>
                <w:szCs w:val="24"/>
                <w:lang w:val="uk-UA"/>
              </w:rPr>
              <w:t>Опера/Балет/Оперета</w:t>
            </w:r>
            <w:r w:rsidRPr="008528CC">
              <w:rPr>
                <w:rFonts w:ascii="Times New Roman" w:hAnsi="Times New Roman"/>
                <w:sz w:val="24"/>
                <w:szCs w:val="24"/>
              </w:rPr>
              <w:t>»</w:t>
            </w:r>
            <w:r w:rsidRPr="008528CC">
              <w:rPr>
                <w:rFonts w:ascii="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252BA9">
            <w:pPr>
              <w:spacing w:after="0" w:line="240" w:lineRule="auto"/>
              <w:jc w:val="center"/>
              <w:rPr>
                <w:rFonts w:ascii="Times New Roman" w:hAnsi="Times New Roman"/>
                <w:sz w:val="24"/>
                <w:szCs w:val="24"/>
              </w:rPr>
            </w:pPr>
            <w:r w:rsidRPr="000018B7">
              <w:rPr>
                <w:rFonts w:ascii="Times New Roman" w:hAnsi="Times New Roman"/>
                <w:color w:val="000000"/>
              </w:rPr>
              <w:t>2 бали (виконання усіх видів завдань)</w:t>
            </w:r>
          </w:p>
          <w:p w:rsidR="00A44F4D" w:rsidRPr="000018B7" w:rsidRDefault="00A44F4D" w:rsidP="00252BA9">
            <w:pPr>
              <w:spacing w:after="0" w:line="240" w:lineRule="atLeast"/>
              <w:jc w:val="center"/>
              <w:rPr>
                <w:rFonts w:ascii="Times New Roman" w:hAnsi="Times New Roman"/>
                <w:sz w:val="24"/>
                <w:szCs w:val="24"/>
              </w:rPr>
            </w:pPr>
            <w:r w:rsidRPr="000018B7">
              <w:rPr>
                <w:rFonts w:ascii="Times New Roman" w:hAnsi="Times New Roman"/>
                <w:color w:val="000000"/>
              </w:rPr>
              <w:t>0,5 балів за кожен вид роботи</w:t>
            </w:r>
          </w:p>
        </w:tc>
      </w:tr>
      <w:tr w:rsidR="00A44F4D" w:rsidRPr="004365A8" w:rsidTr="000018B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0018B7">
            <w:pPr>
              <w:spacing w:after="0"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9</w:t>
            </w:r>
            <w:r w:rsidRPr="009174F6">
              <w:rPr>
                <w:rFonts w:ascii="Times New Roman" w:hAnsi="Times New Roman"/>
                <w:color w:val="000000"/>
              </w:rPr>
              <w:t>:</w:t>
            </w:r>
          </w:p>
          <w:p w:rsidR="00A44F4D" w:rsidRDefault="00A44F4D" w:rsidP="000018B7">
            <w:pPr>
              <w:spacing w:after="0" w:line="240" w:lineRule="auto"/>
              <w:jc w:val="both"/>
              <w:rPr>
                <w:rFonts w:ascii="Times New Roman" w:hAnsi="Times New Roman"/>
                <w:sz w:val="24"/>
                <w:szCs w:val="24"/>
                <w:lang w:val="uk-UA"/>
              </w:rPr>
            </w:pPr>
            <w:r>
              <w:rPr>
                <w:rFonts w:ascii="Times New Roman" w:hAnsi="Times New Roman"/>
                <w:sz w:val="24"/>
                <w:szCs w:val="24"/>
                <w:lang w:val="uk-UA"/>
              </w:rPr>
              <w:t>Музика в житті людини</w:t>
            </w:r>
          </w:p>
          <w:p w:rsidR="00A44F4D" w:rsidRPr="00252BA9" w:rsidRDefault="00A44F4D" w:rsidP="00252BA9">
            <w:pPr>
              <w:spacing w:after="240" w:line="240" w:lineRule="atLeast"/>
              <w:rPr>
                <w:rFonts w:ascii="Times New Roman" w:hAnsi="Times New Roman"/>
                <w:sz w:val="24"/>
                <w:szCs w:val="24"/>
                <w:lang w:val="uk-UA"/>
              </w:rPr>
            </w:pPr>
            <w:r w:rsidRPr="008528CC">
              <w:rPr>
                <w:rFonts w:ascii="Times New Roman" w:hAnsi="Times New Roman"/>
                <w:sz w:val="24"/>
                <w:szCs w:val="24"/>
              </w:rPr>
              <w:t>Словник до теми.</w:t>
            </w:r>
          </w:p>
          <w:p w:rsidR="00A44F4D" w:rsidRPr="008528CC" w:rsidRDefault="00A44F4D" w:rsidP="00252BA9">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A44F4D" w:rsidRDefault="00A44F4D" w:rsidP="00252BA9">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252BA9">
              <w:rPr>
                <w:rFonts w:ascii="Times New Roman" w:hAnsi="Times New Roman"/>
                <w:sz w:val="24"/>
                <w:szCs w:val="24"/>
              </w:rPr>
              <w:t xml:space="preserve"> </w:t>
            </w:r>
            <w:r w:rsidRPr="008528CC">
              <w:rPr>
                <w:rFonts w:ascii="Times New Roman" w:hAnsi="Times New Roman"/>
                <w:sz w:val="24"/>
                <w:szCs w:val="24"/>
              </w:rPr>
              <w:t>з</w:t>
            </w:r>
            <w:r w:rsidRPr="00252BA9">
              <w:rPr>
                <w:rFonts w:ascii="Times New Roman" w:hAnsi="Times New Roman"/>
                <w:sz w:val="24"/>
                <w:szCs w:val="24"/>
              </w:rPr>
              <w:t xml:space="preserve"> </w:t>
            </w:r>
            <w:r w:rsidRPr="008528CC">
              <w:rPr>
                <w:rFonts w:ascii="Times New Roman" w:hAnsi="Times New Roman"/>
                <w:sz w:val="24"/>
                <w:szCs w:val="24"/>
              </w:rPr>
              <w:t>текстом</w:t>
            </w:r>
            <w:r w:rsidRPr="00252BA9">
              <w:rPr>
                <w:rFonts w:ascii="Times New Roman" w:hAnsi="Times New Roman"/>
                <w:sz w:val="24"/>
                <w:szCs w:val="24"/>
              </w:rPr>
              <w:t xml:space="preserve"> .</w:t>
            </w:r>
            <w:r w:rsidRPr="008528CC">
              <w:rPr>
                <w:rFonts w:ascii="Times New Roman" w:hAnsi="Times New Roman"/>
                <w:sz w:val="24"/>
                <w:szCs w:val="24"/>
                <w:lang w:val="es-ES_tradnl"/>
              </w:rPr>
              <w:t> </w:t>
            </w:r>
          </w:p>
          <w:p w:rsidR="00A44F4D" w:rsidRPr="004F339D" w:rsidRDefault="00A44F4D" w:rsidP="00252BA9">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A44F4D" w:rsidRDefault="00A44F4D" w:rsidP="00252BA9">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A44F4D" w:rsidRDefault="00A44F4D" w:rsidP="00252BA9">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A44F4D" w:rsidRPr="009174F6" w:rsidRDefault="00A44F4D" w:rsidP="00252BA9">
            <w:pPr>
              <w:spacing w:after="0" w:line="240" w:lineRule="auto"/>
              <w:jc w:val="both"/>
              <w:rPr>
                <w:rFonts w:ascii="Times New Roman" w:hAnsi="Times New Roman"/>
                <w:sz w:val="24"/>
                <w:szCs w:val="24"/>
              </w:rPr>
            </w:pPr>
            <w:r w:rsidRPr="008528CC">
              <w:rPr>
                <w:rFonts w:ascii="Times New Roman" w:hAnsi="Times New Roman"/>
                <w:sz w:val="24"/>
                <w:szCs w:val="24"/>
              </w:rPr>
              <w:t> </w:t>
            </w:r>
            <w:r w:rsidRPr="008528CC">
              <w:rPr>
                <w:rFonts w:ascii="Times New Roman" w:hAnsi="Times New Roman"/>
                <w:color w:val="000000"/>
                <w:sz w:val="24"/>
                <w:szCs w:val="24"/>
              </w:rPr>
              <w:t>Бесіда</w:t>
            </w:r>
            <w:r>
              <w:rPr>
                <w:rFonts w:ascii="Times New Roman" w:hAnsi="Times New Roman"/>
                <w:color w:val="000000"/>
                <w:sz w:val="24"/>
                <w:szCs w:val="24"/>
                <w:lang w:val="uk-UA"/>
              </w:rPr>
              <w:t xml:space="preserve"> за текстом.</w:t>
            </w:r>
          </w:p>
          <w:p w:rsidR="00A44F4D" w:rsidRPr="009174F6" w:rsidRDefault="00A44F4D" w:rsidP="000018B7">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252BA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252BA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Default="00A44F4D" w:rsidP="00252BA9">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написати твір «</w:t>
            </w:r>
            <w:r>
              <w:rPr>
                <w:rFonts w:ascii="Times New Roman" w:hAnsi="Times New Roman"/>
                <w:sz w:val="24"/>
                <w:szCs w:val="24"/>
                <w:lang w:val="uk-UA"/>
              </w:rPr>
              <w:t>Музичні жанри</w:t>
            </w:r>
            <w:r w:rsidRPr="008528CC">
              <w:rPr>
                <w:rFonts w:ascii="Times New Roman" w:hAnsi="Times New Roman"/>
                <w:sz w:val="24"/>
                <w:szCs w:val="24"/>
              </w:rPr>
              <w:t>».</w:t>
            </w:r>
          </w:p>
          <w:p w:rsidR="00A44F4D" w:rsidRPr="000018B7" w:rsidRDefault="00A44F4D" w:rsidP="009F30CC">
            <w:pPr>
              <w:spacing w:after="0" w:line="240" w:lineRule="auto"/>
              <w:jc w:val="both"/>
              <w:rPr>
                <w:rFonts w:ascii="Times New Roman" w:hAnsi="Times New Roman"/>
                <w:sz w:val="24"/>
                <w:szCs w:val="24"/>
              </w:rPr>
            </w:pPr>
            <w:r>
              <w:rPr>
                <w:rFonts w:ascii="Times New Roman" w:hAnsi="Times New Roman"/>
                <w:sz w:val="24"/>
                <w:szCs w:val="24"/>
                <w:lang w:val="uk-UA"/>
              </w:rPr>
              <w:t xml:space="preserve">Добрати матеріал до бесіди </w:t>
            </w:r>
            <w:r w:rsidRPr="008528CC">
              <w:rPr>
                <w:rFonts w:ascii="Times New Roman" w:hAnsi="Times New Roman"/>
                <w:color w:val="000000"/>
                <w:sz w:val="24"/>
                <w:szCs w:val="24"/>
              </w:rPr>
              <w:t>«</w:t>
            </w:r>
            <w:r>
              <w:rPr>
                <w:rFonts w:ascii="Times New Roman" w:hAnsi="Times New Roman"/>
                <w:color w:val="000000"/>
                <w:sz w:val="24"/>
                <w:szCs w:val="24"/>
                <w:lang w:val="uk-UA"/>
              </w:rPr>
              <w:t>Музика в житті людини</w:t>
            </w:r>
            <w:r w:rsidRPr="008528CC">
              <w:rPr>
                <w:rFonts w:ascii="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9F30CC">
            <w:pPr>
              <w:spacing w:after="0" w:line="240" w:lineRule="auto"/>
              <w:jc w:val="center"/>
              <w:rPr>
                <w:rFonts w:ascii="Times New Roman" w:hAnsi="Times New Roman"/>
                <w:sz w:val="24"/>
                <w:szCs w:val="24"/>
              </w:rPr>
            </w:pPr>
            <w:r w:rsidRPr="000018B7">
              <w:rPr>
                <w:rFonts w:ascii="Times New Roman" w:hAnsi="Times New Roman"/>
                <w:color w:val="000000"/>
              </w:rPr>
              <w:t>2 бали (виконання усіх видів завдань)</w:t>
            </w:r>
          </w:p>
          <w:p w:rsidR="00A44F4D" w:rsidRPr="000018B7" w:rsidRDefault="00A44F4D" w:rsidP="009F30CC">
            <w:pPr>
              <w:spacing w:after="0" w:line="240" w:lineRule="atLeast"/>
              <w:jc w:val="center"/>
              <w:rPr>
                <w:rFonts w:ascii="Times New Roman" w:hAnsi="Times New Roman"/>
                <w:sz w:val="24"/>
                <w:szCs w:val="24"/>
              </w:rPr>
            </w:pPr>
            <w:r w:rsidRPr="000018B7">
              <w:rPr>
                <w:rFonts w:ascii="Times New Roman" w:hAnsi="Times New Roman"/>
                <w:color w:val="000000"/>
              </w:rPr>
              <w:t>0,5 балів за кожен вид роботи</w:t>
            </w:r>
          </w:p>
        </w:tc>
      </w:tr>
      <w:tr w:rsidR="00A44F4D" w:rsidRPr="004365A8" w:rsidTr="000018B7">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jc w:val="center"/>
              <w:rPr>
                <w:rFonts w:ascii="Times New Roman" w:hAnsi="Times New Roman"/>
                <w:sz w:val="24"/>
                <w:szCs w:val="24"/>
              </w:rPr>
            </w:pPr>
            <w:r w:rsidRPr="000018B7">
              <w:rPr>
                <w:rFonts w:ascii="Times New Roman" w:hAnsi="Times New Roman"/>
                <w:color w:val="000000"/>
              </w:rPr>
              <w:t>Тиждень Б</w:t>
            </w:r>
          </w:p>
          <w:p w:rsidR="00A44F4D" w:rsidRPr="000018B7" w:rsidRDefault="00A44F4D" w:rsidP="000018B7">
            <w:pPr>
              <w:spacing w:after="0" w:line="240" w:lineRule="auto"/>
              <w:jc w:val="center"/>
              <w:rPr>
                <w:rFonts w:ascii="Times New Roman" w:hAnsi="Times New Roman"/>
                <w:sz w:val="24"/>
                <w:szCs w:val="24"/>
              </w:rPr>
            </w:pPr>
            <w:hyperlink r:id="rId16" w:history="1">
              <w:r w:rsidRPr="000018B7">
                <w:rPr>
                  <w:rFonts w:ascii="Times New Roman" w:hAnsi="Times New Roman"/>
                  <w:color w:val="0000FF"/>
                  <w:u w:val="single"/>
                </w:rPr>
                <w:t>http://www.kspu.edu/forstudent/shedule.aspx</w:t>
              </w:r>
            </w:hyperlink>
            <w:r w:rsidRPr="000018B7">
              <w:rPr>
                <w:rFonts w:ascii="Times New Roman" w:hAnsi="Times New Roman"/>
                <w:color w:val="000000"/>
              </w:rPr>
              <w:t> </w:t>
            </w:r>
          </w:p>
          <w:p w:rsidR="00A44F4D" w:rsidRPr="009174F6" w:rsidRDefault="00A44F4D" w:rsidP="009174F6">
            <w:pPr>
              <w:spacing w:after="0" w:line="240" w:lineRule="auto"/>
              <w:rPr>
                <w:rFonts w:ascii="Times New Roman" w:hAnsi="Times New Roman"/>
                <w:sz w:val="24"/>
                <w:szCs w:val="24"/>
                <w:lang w:val="uk-UA"/>
              </w:rPr>
            </w:pPr>
            <w:r>
              <w:rPr>
                <w:rFonts w:ascii="Times New Roman" w:hAnsi="Times New Roman"/>
                <w:color w:val="000000"/>
                <w:lang w:val="uk-UA"/>
              </w:rPr>
              <w:t>6</w:t>
            </w:r>
            <w:r>
              <w:rPr>
                <w:rFonts w:ascii="Times New Roman" w:hAnsi="Times New Roman"/>
                <w:color w:val="000000"/>
              </w:rPr>
              <w:t xml:space="preserve"> годин </w:t>
            </w:r>
            <w:r w:rsidRPr="000018B7">
              <w:rPr>
                <w:rFonts w:ascii="Times New Roman" w:hAnsi="Times New Roman"/>
                <w:color w:val="000000"/>
              </w:rPr>
              <w:t>аудиторної роботи</w:t>
            </w:r>
            <w:r>
              <w:rPr>
                <w:rFonts w:ascii="Times New Roman" w:hAnsi="Times New Roman"/>
                <w:color w:val="000000"/>
                <w:lang w:val="uk-UA"/>
              </w:rPr>
              <w:t xml:space="preserve"> 20 </w:t>
            </w:r>
            <w:r>
              <w:rPr>
                <w:rFonts w:ascii="Times New Roman" w:hAnsi="Times New Roman"/>
                <w:color w:val="000000"/>
              </w:rPr>
              <w:t>годин</w:t>
            </w:r>
            <w:r>
              <w:rPr>
                <w:rFonts w:ascii="Times New Roman" w:hAnsi="Times New Roman"/>
                <w:color w:val="000000"/>
                <w:lang w:val="uk-UA"/>
              </w:rPr>
              <w:t xml:space="preserve"> </w:t>
            </w:r>
            <w:r w:rsidRPr="000018B7">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252BA9" w:rsidRDefault="00A44F4D" w:rsidP="00252BA9">
            <w:pPr>
              <w:spacing w:after="0" w:line="240" w:lineRule="auto"/>
              <w:rPr>
                <w:rFonts w:ascii="Times New Roman" w:hAnsi="Times New Roman"/>
                <w:sz w:val="24"/>
                <w:szCs w:val="24"/>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10</w:t>
            </w:r>
            <w:r w:rsidRPr="009174F6">
              <w:rPr>
                <w:rFonts w:ascii="Times New Roman" w:hAnsi="Times New Roman"/>
                <w:color w:val="000000"/>
                <w:sz w:val="24"/>
                <w:szCs w:val="24"/>
              </w:rPr>
              <w:t xml:space="preserve">: </w:t>
            </w:r>
            <w:r w:rsidRPr="009174F6">
              <w:rPr>
                <w:rFonts w:ascii="Times New Roman" w:hAnsi="Times New Roman"/>
                <w:color w:val="000000"/>
              </w:rPr>
              <w:t>Театр і кіно</w:t>
            </w:r>
            <w:r>
              <w:rPr>
                <w:rFonts w:ascii="Times New Roman" w:hAnsi="Times New Roman"/>
                <w:color w:val="000000"/>
                <w:sz w:val="24"/>
                <w:szCs w:val="24"/>
                <w:lang w:val="uk-UA"/>
              </w:rPr>
              <w:t>.</w:t>
            </w:r>
          </w:p>
          <w:p w:rsidR="00A44F4D" w:rsidRDefault="00A44F4D" w:rsidP="00252BA9">
            <w:pPr>
              <w:spacing w:line="240" w:lineRule="auto"/>
              <w:rPr>
                <w:rFonts w:ascii="Times New Roman" w:hAnsi="Times New Roman"/>
                <w:color w:val="000000"/>
                <w:sz w:val="24"/>
                <w:szCs w:val="24"/>
                <w:lang w:val="uk-UA"/>
              </w:rPr>
            </w:pPr>
            <w:r w:rsidRPr="009174F6">
              <w:rPr>
                <w:rFonts w:ascii="Times New Roman" w:hAnsi="Times New Roman"/>
                <w:color w:val="000000"/>
                <w:sz w:val="24"/>
                <w:szCs w:val="24"/>
              </w:rPr>
              <w:t>Історія театру.</w:t>
            </w:r>
            <w:r>
              <w:rPr>
                <w:rFonts w:ascii="Times New Roman" w:hAnsi="Times New Roman"/>
                <w:color w:val="000000"/>
                <w:sz w:val="24"/>
                <w:szCs w:val="24"/>
                <w:lang w:val="uk-UA"/>
              </w:rPr>
              <w:t xml:space="preserve"> </w:t>
            </w:r>
          </w:p>
          <w:p w:rsidR="00A44F4D" w:rsidRDefault="00A44F4D" w:rsidP="00252BA9">
            <w:pPr>
              <w:spacing w:line="240" w:lineRule="auto"/>
              <w:rPr>
                <w:rFonts w:ascii="Times New Roman" w:hAnsi="Times New Roman"/>
                <w:color w:val="000000"/>
                <w:sz w:val="24"/>
                <w:szCs w:val="24"/>
                <w:lang w:val="uk-UA"/>
              </w:rPr>
            </w:pPr>
            <w:r w:rsidRPr="009174F6">
              <w:rPr>
                <w:rFonts w:ascii="Times New Roman" w:hAnsi="Times New Roman"/>
                <w:color w:val="000000"/>
                <w:sz w:val="24"/>
                <w:szCs w:val="24"/>
              </w:rPr>
              <w:t>Театр в Іспанії.</w:t>
            </w:r>
          </w:p>
          <w:p w:rsidR="00A44F4D" w:rsidRPr="008534D2" w:rsidRDefault="00A44F4D" w:rsidP="00252BA9">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Г.Лорка та його театр</w:t>
            </w:r>
          </w:p>
          <w:p w:rsidR="00A44F4D" w:rsidRPr="008528CC" w:rsidRDefault="00A44F4D" w:rsidP="00252BA9">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A44F4D" w:rsidRPr="008528CC" w:rsidRDefault="00A44F4D" w:rsidP="00252BA9">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A44F4D" w:rsidRDefault="00A44F4D" w:rsidP="00252BA9">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252BA9">
              <w:rPr>
                <w:rFonts w:ascii="Times New Roman" w:hAnsi="Times New Roman"/>
                <w:sz w:val="24"/>
                <w:szCs w:val="24"/>
              </w:rPr>
              <w:t xml:space="preserve"> </w:t>
            </w:r>
            <w:r w:rsidRPr="008528CC">
              <w:rPr>
                <w:rFonts w:ascii="Times New Roman" w:hAnsi="Times New Roman"/>
                <w:sz w:val="24"/>
                <w:szCs w:val="24"/>
              </w:rPr>
              <w:t>з</w:t>
            </w:r>
            <w:r w:rsidRPr="00252BA9">
              <w:rPr>
                <w:rFonts w:ascii="Times New Roman" w:hAnsi="Times New Roman"/>
                <w:sz w:val="24"/>
                <w:szCs w:val="24"/>
              </w:rPr>
              <w:t xml:space="preserve"> </w:t>
            </w:r>
            <w:r w:rsidRPr="008528CC">
              <w:rPr>
                <w:rFonts w:ascii="Times New Roman" w:hAnsi="Times New Roman"/>
                <w:sz w:val="24"/>
                <w:szCs w:val="24"/>
              </w:rPr>
              <w:t>текстом</w:t>
            </w:r>
            <w:r w:rsidRPr="00252BA9">
              <w:rPr>
                <w:rFonts w:ascii="Times New Roman" w:hAnsi="Times New Roman"/>
                <w:sz w:val="24"/>
                <w:szCs w:val="24"/>
              </w:rPr>
              <w:t xml:space="preserve"> .</w:t>
            </w:r>
            <w:r w:rsidRPr="008528CC">
              <w:rPr>
                <w:rFonts w:ascii="Times New Roman" w:hAnsi="Times New Roman"/>
                <w:sz w:val="24"/>
                <w:szCs w:val="24"/>
                <w:lang w:val="es-ES_tradnl"/>
              </w:rPr>
              <w:t> </w:t>
            </w:r>
          </w:p>
          <w:p w:rsidR="00A44F4D" w:rsidRPr="004F339D" w:rsidRDefault="00A44F4D" w:rsidP="00252BA9">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A44F4D" w:rsidRDefault="00A44F4D" w:rsidP="00252BA9">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A44F4D" w:rsidRDefault="00A44F4D" w:rsidP="00252BA9">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A44F4D" w:rsidRPr="00C4424A" w:rsidRDefault="00A44F4D" w:rsidP="00C4424A">
            <w:pPr>
              <w:spacing w:line="240" w:lineRule="auto"/>
              <w:rPr>
                <w:rFonts w:ascii="Times New Roman" w:hAnsi="Times New Roman"/>
                <w:sz w:val="24"/>
                <w:szCs w:val="24"/>
                <w:lang w:val="uk-UA"/>
              </w:rPr>
            </w:pPr>
            <w:r w:rsidRPr="008528CC">
              <w:rPr>
                <w:rFonts w:ascii="Times New Roman" w:hAnsi="Times New Roman"/>
                <w:sz w:val="24"/>
                <w:szCs w:val="24"/>
              </w:rPr>
              <w:t> </w:t>
            </w:r>
            <w:r w:rsidRPr="008528CC">
              <w:rPr>
                <w:rFonts w:ascii="Times New Roman" w:hAnsi="Times New Roman"/>
                <w:color w:val="000000"/>
                <w:sz w:val="24"/>
                <w:szCs w:val="24"/>
              </w:rPr>
              <w:t>Бесіда</w:t>
            </w:r>
            <w:r>
              <w:rPr>
                <w:rFonts w:ascii="Times New Roman" w:hAnsi="Times New Roman"/>
                <w:color w:val="000000"/>
                <w:sz w:val="24"/>
                <w:szCs w:val="24"/>
                <w:lang w:val="uk-UA"/>
              </w:rPr>
              <w:t xml:space="preserve"> за текстом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252BA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252BA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Default="00A44F4D" w:rsidP="00252BA9">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написати твір «</w:t>
            </w:r>
            <w:r>
              <w:rPr>
                <w:rFonts w:ascii="Times New Roman" w:hAnsi="Times New Roman"/>
                <w:sz w:val="24"/>
                <w:szCs w:val="24"/>
                <w:lang w:val="uk-UA"/>
              </w:rPr>
              <w:t>Історія театру</w:t>
            </w:r>
            <w:r w:rsidRPr="008528CC">
              <w:rPr>
                <w:rFonts w:ascii="Times New Roman" w:hAnsi="Times New Roman"/>
                <w:sz w:val="24"/>
                <w:szCs w:val="24"/>
              </w:rPr>
              <w:t>».</w:t>
            </w:r>
          </w:p>
          <w:p w:rsidR="00A44F4D" w:rsidRPr="000018B7" w:rsidRDefault="00A44F4D" w:rsidP="00252BA9">
            <w:pPr>
              <w:spacing w:after="0" w:line="240" w:lineRule="atLeast"/>
              <w:rPr>
                <w:rFonts w:ascii="Times New Roman" w:hAnsi="Times New Roman"/>
                <w:sz w:val="24"/>
                <w:szCs w:val="24"/>
              </w:rPr>
            </w:pPr>
            <w:r>
              <w:rPr>
                <w:rFonts w:ascii="Times New Roman" w:hAnsi="Times New Roman"/>
                <w:sz w:val="24"/>
                <w:szCs w:val="24"/>
                <w:lang w:val="uk-UA"/>
              </w:rPr>
              <w:t xml:space="preserve">Добрати матеріал до бесіди </w:t>
            </w:r>
            <w:r w:rsidRPr="008528CC">
              <w:rPr>
                <w:rFonts w:ascii="Times New Roman" w:hAnsi="Times New Roman"/>
                <w:color w:val="000000"/>
                <w:sz w:val="24"/>
                <w:szCs w:val="24"/>
              </w:rPr>
              <w:t xml:space="preserve">«Видатні іспанські </w:t>
            </w:r>
            <w:r>
              <w:rPr>
                <w:rFonts w:ascii="Times New Roman" w:hAnsi="Times New Roman"/>
                <w:color w:val="000000"/>
                <w:sz w:val="24"/>
                <w:szCs w:val="24"/>
                <w:lang w:val="uk-UA"/>
              </w:rPr>
              <w:t>та українські театральні діячі</w:t>
            </w:r>
            <w:r w:rsidRPr="008528CC">
              <w:rPr>
                <w:rFonts w:ascii="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252BA9">
            <w:pPr>
              <w:spacing w:after="0" w:line="240" w:lineRule="auto"/>
              <w:jc w:val="center"/>
              <w:rPr>
                <w:rFonts w:ascii="Times New Roman" w:hAnsi="Times New Roman"/>
                <w:sz w:val="24"/>
                <w:szCs w:val="24"/>
              </w:rPr>
            </w:pPr>
            <w:r w:rsidRPr="000018B7">
              <w:rPr>
                <w:rFonts w:ascii="Times New Roman" w:hAnsi="Times New Roman"/>
                <w:color w:val="000000"/>
              </w:rPr>
              <w:t>2 бали (виконання усіх видів завдань)</w:t>
            </w:r>
          </w:p>
          <w:p w:rsidR="00A44F4D" w:rsidRPr="000018B7" w:rsidRDefault="00A44F4D" w:rsidP="00252BA9">
            <w:pPr>
              <w:spacing w:after="0" w:line="240" w:lineRule="atLeast"/>
              <w:jc w:val="center"/>
              <w:rPr>
                <w:rFonts w:ascii="Times New Roman" w:hAnsi="Times New Roman"/>
                <w:sz w:val="24"/>
                <w:szCs w:val="24"/>
              </w:rPr>
            </w:pPr>
            <w:r w:rsidRPr="000018B7">
              <w:rPr>
                <w:rFonts w:ascii="Times New Roman" w:hAnsi="Times New Roman"/>
                <w:color w:val="000000"/>
              </w:rPr>
              <w:t>0,5 балів за кожен вид роботи</w:t>
            </w:r>
          </w:p>
        </w:tc>
      </w:tr>
      <w:tr w:rsidR="00A44F4D" w:rsidRPr="004365A8" w:rsidTr="000018B7">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9174F6" w:rsidRDefault="00A44F4D" w:rsidP="000018B7">
            <w:pPr>
              <w:spacing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11</w:t>
            </w:r>
            <w:r w:rsidRPr="009174F6">
              <w:rPr>
                <w:rFonts w:ascii="Times New Roman" w:hAnsi="Times New Roman"/>
                <w:color w:val="000000"/>
              </w:rPr>
              <w:t xml:space="preserve">: </w:t>
            </w:r>
          </w:p>
          <w:p w:rsidR="00A44F4D" w:rsidRDefault="00A44F4D" w:rsidP="000018B7">
            <w:pPr>
              <w:spacing w:after="240" w:line="240" w:lineRule="atLeast"/>
              <w:rPr>
                <w:rFonts w:ascii="Times New Roman" w:hAnsi="Times New Roman"/>
                <w:sz w:val="24"/>
                <w:szCs w:val="24"/>
                <w:lang w:val="uk-UA"/>
              </w:rPr>
            </w:pPr>
            <w:r>
              <w:rPr>
                <w:rFonts w:ascii="Times New Roman" w:hAnsi="Times New Roman"/>
                <w:sz w:val="24"/>
                <w:szCs w:val="24"/>
                <w:lang w:val="uk-UA"/>
              </w:rPr>
              <w:t>Іспанський кінематограф</w:t>
            </w:r>
          </w:p>
          <w:p w:rsidR="00A44F4D" w:rsidRDefault="00A44F4D" w:rsidP="000018B7">
            <w:pPr>
              <w:spacing w:after="240" w:line="240" w:lineRule="atLeast"/>
              <w:rPr>
                <w:rFonts w:ascii="Times New Roman" w:hAnsi="Times New Roman"/>
                <w:sz w:val="24"/>
                <w:szCs w:val="24"/>
                <w:lang w:val="uk-UA"/>
              </w:rPr>
            </w:pPr>
            <w:r>
              <w:rPr>
                <w:rFonts w:ascii="Times New Roman" w:hAnsi="Times New Roman"/>
                <w:sz w:val="24"/>
                <w:szCs w:val="24"/>
                <w:lang w:val="uk-UA"/>
              </w:rPr>
              <w:t>Видатні іспанські режисери та актори.</w:t>
            </w:r>
          </w:p>
          <w:p w:rsidR="00A44F4D" w:rsidRPr="008528CC" w:rsidRDefault="00A44F4D" w:rsidP="009F30CC">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A44F4D" w:rsidRPr="008528CC" w:rsidRDefault="00A44F4D" w:rsidP="009F30CC">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A44F4D" w:rsidRDefault="00A44F4D" w:rsidP="009F30CC">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252BA9">
              <w:rPr>
                <w:rFonts w:ascii="Times New Roman" w:hAnsi="Times New Roman"/>
                <w:sz w:val="24"/>
                <w:szCs w:val="24"/>
              </w:rPr>
              <w:t xml:space="preserve"> </w:t>
            </w:r>
            <w:r w:rsidRPr="008528CC">
              <w:rPr>
                <w:rFonts w:ascii="Times New Roman" w:hAnsi="Times New Roman"/>
                <w:sz w:val="24"/>
                <w:szCs w:val="24"/>
              </w:rPr>
              <w:t>з</w:t>
            </w:r>
            <w:r w:rsidRPr="00252BA9">
              <w:rPr>
                <w:rFonts w:ascii="Times New Roman" w:hAnsi="Times New Roman"/>
                <w:sz w:val="24"/>
                <w:szCs w:val="24"/>
              </w:rPr>
              <w:t xml:space="preserve"> </w:t>
            </w:r>
            <w:r w:rsidRPr="008528CC">
              <w:rPr>
                <w:rFonts w:ascii="Times New Roman" w:hAnsi="Times New Roman"/>
                <w:sz w:val="24"/>
                <w:szCs w:val="24"/>
              </w:rPr>
              <w:t>текстом</w:t>
            </w:r>
            <w:r w:rsidRPr="00252BA9">
              <w:rPr>
                <w:rFonts w:ascii="Times New Roman" w:hAnsi="Times New Roman"/>
                <w:sz w:val="24"/>
                <w:szCs w:val="24"/>
              </w:rPr>
              <w:t xml:space="preserve"> .</w:t>
            </w:r>
            <w:r w:rsidRPr="008528CC">
              <w:rPr>
                <w:rFonts w:ascii="Times New Roman" w:hAnsi="Times New Roman"/>
                <w:sz w:val="24"/>
                <w:szCs w:val="24"/>
                <w:lang w:val="es-ES_tradnl"/>
              </w:rPr>
              <w:t> </w:t>
            </w:r>
          </w:p>
          <w:p w:rsidR="00A44F4D" w:rsidRPr="004F339D" w:rsidRDefault="00A44F4D" w:rsidP="009F30CC">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A44F4D" w:rsidRDefault="00A44F4D" w:rsidP="009F30CC">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A44F4D" w:rsidRDefault="00A44F4D" w:rsidP="009F30CC">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A44F4D" w:rsidRPr="00252BA9" w:rsidRDefault="00A44F4D" w:rsidP="009F30CC">
            <w:pPr>
              <w:spacing w:line="240" w:lineRule="auto"/>
              <w:rPr>
                <w:rFonts w:ascii="Times New Roman" w:hAnsi="Times New Roman"/>
                <w:sz w:val="24"/>
                <w:szCs w:val="24"/>
                <w:lang w:val="uk-UA"/>
              </w:rPr>
            </w:pPr>
            <w:r w:rsidRPr="008528CC">
              <w:rPr>
                <w:rFonts w:ascii="Times New Roman" w:hAnsi="Times New Roman"/>
                <w:sz w:val="24"/>
                <w:szCs w:val="24"/>
              </w:rPr>
              <w:t> </w:t>
            </w:r>
            <w:r w:rsidRPr="008528CC">
              <w:rPr>
                <w:rFonts w:ascii="Times New Roman" w:hAnsi="Times New Roman"/>
                <w:color w:val="000000"/>
                <w:sz w:val="24"/>
                <w:szCs w:val="24"/>
              </w:rPr>
              <w:t>Бесіда</w:t>
            </w:r>
            <w:r>
              <w:rPr>
                <w:rFonts w:ascii="Times New Roman" w:hAnsi="Times New Roman"/>
                <w:color w:val="000000"/>
                <w:sz w:val="24"/>
                <w:szCs w:val="24"/>
                <w:lang w:val="uk-UA"/>
              </w:rPr>
              <w:t xml:space="preserve"> за текстом</w:t>
            </w:r>
          </w:p>
          <w:p w:rsidR="00A44F4D" w:rsidRPr="009F30CC" w:rsidRDefault="00A44F4D" w:rsidP="000018B7">
            <w:pPr>
              <w:spacing w:after="240" w:line="240" w:lineRule="atLeast"/>
              <w:rPr>
                <w:rFonts w:ascii="Times New Roman" w:hAnsi="Times New Roman"/>
                <w:sz w:val="24"/>
                <w:szCs w:val="24"/>
                <w:lang w:val="uk-UA"/>
              </w:rPr>
            </w:pPr>
            <w:r>
              <w:rPr>
                <w:rFonts w:ascii="Times New Roman" w:hAnsi="Times New Roman"/>
                <w:sz w:val="24"/>
                <w:szCs w:val="24"/>
                <w:lang w:val="uk-UA"/>
              </w:rPr>
              <w:t>Перегляд фільму «Todo sobre mi madre».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9F30CC">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9F30CC">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Default="00A44F4D" w:rsidP="009F30CC">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написати твір «</w:t>
            </w:r>
            <w:r>
              <w:rPr>
                <w:rFonts w:ascii="Times New Roman" w:hAnsi="Times New Roman"/>
                <w:sz w:val="24"/>
                <w:szCs w:val="24"/>
                <w:lang w:val="uk-UA"/>
              </w:rPr>
              <w:t>Мій улюблений фільм/ актор/</w:t>
            </w:r>
          </w:p>
          <w:p w:rsidR="00A44F4D" w:rsidRDefault="00A44F4D" w:rsidP="009F30CC">
            <w:pPr>
              <w:spacing w:after="0" w:line="240" w:lineRule="atLeast"/>
              <w:jc w:val="both"/>
              <w:rPr>
                <w:rFonts w:ascii="Times New Roman" w:hAnsi="Times New Roman"/>
                <w:sz w:val="24"/>
                <w:szCs w:val="24"/>
                <w:lang w:val="uk-UA"/>
              </w:rPr>
            </w:pPr>
            <w:r>
              <w:rPr>
                <w:rFonts w:ascii="Times New Roman" w:hAnsi="Times New Roman"/>
                <w:sz w:val="24"/>
                <w:szCs w:val="24"/>
                <w:lang w:val="uk-UA"/>
              </w:rPr>
              <w:t>режисер</w:t>
            </w:r>
            <w:r w:rsidRPr="008528CC">
              <w:rPr>
                <w:rFonts w:ascii="Times New Roman" w:hAnsi="Times New Roman"/>
                <w:sz w:val="24"/>
                <w:szCs w:val="24"/>
              </w:rPr>
              <w:t>».</w:t>
            </w:r>
          </w:p>
          <w:p w:rsidR="00A44F4D" w:rsidRDefault="00A44F4D" w:rsidP="009F30CC">
            <w:pPr>
              <w:spacing w:after="0" w:line="240" w:lineRule="atLeast"/>
              <w:jc w:val="both"/>
              <w:rPr>
                <w:rFonts w:ascii="Times New Roman" w:hAnsi="Times New Roman"/>
                <w:color w:val="000000"/>
                <w:sz w:val="24"/>
                <w:szCs w:val="24"/>
                <w:lang w:val="uk-UA"/>
              </w:rPr>
            </w:pPr>
            <w:r>
              <w:rPr>
                <w:rFonts w:ascii="Times New Roman" w:hAnsi="Times New Roman"/>
                <w:sz w:val="24"/>
                <w:szCs w:val="24"/>
                <w:lang w:val="uk-UA"/>
              </w:rPr>
              <w:t xml:space="preserve">Добрати матеріал до бесіди </w:t>
            </w:r>
            <w:r w:rsidRPr="00C4424A">
              <w:rPr>
                <w:rFonts w:ascii="Times New Roman" w:hAnsi="Times New Roman"/>
                <w:color w:val="000000"/>
                <w:sz w:val="24"/>
                <w:szCs w:val="24"/>
                <w:lang w:val="uk-UA"/>
              </w:rPr>
              <w:t xml:space="preserve">«Видатні іспанські </w:t>
            </w:r>
            <w:r>
              <w:rPr>
                <w:rFonts w:ascii="Times New Roman" w:hAnsi="Times New Roman"/>
                <w:color w:val="000000"/>
                <w:sz w:val="24"/>
                <w:szCs w:val="24"/>
                <w:lang w:val="uk-UA"/>
              </w:rPr>
              <w:t xml:space="preserve">та українські діячі кінематографуНаписати резюме до фільму </w:t>
            </w:r>
          </w:p>
          <w:p w:rsidR="00A44F4D" w:rsidRPr="00C4424A" w:rsidRDefault="00A44F4D" w:rsidP="009F30CC">
            <w:pPr>
              <w:spacing w:after="0" w:line="240" w:lineRule="atLeast"/>
              <w:jc w:val="both"/>
              <w:rPr>
                <w:rFonts w:ascii="Times New Roman" w:hAnsi="Times New Roman"/>
                <w:sz w:val="24"/>
                <w:szCs w:val="24"/>
                <w:lang w:val="uk-UA"/>
              </w:rPr>
            </w:pPr>
            <w:r>
              <w:rPr>
                <w:rFonts w:ascii="Times New Roman" w:hAnsi="Times New Roman"/>
                <w:sz w:val="24"/>
                <w:szCs w:val="24"/>
                <w:lang w:val="uk-UA"/>
              </w:rPr>
              <w:t>«Todo sobre mi madre».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jc w:val="center"/>
              <w:rPr>
                <w:rFonts w:ascii="Times New Roman" w:hAnsi="Times New Roman"/>
                <w:sz w:val="24"/>
                <w:szCs w:val="24"/>
              </w:rPr>
            </w:pPr>
            <w:r w:rsidRPr="000018B7">
              <w:rPr>
                <w:rFonts w:ascii="Times New Roman" w:hAnsi="Times New Roman"/>
                <w:color w:val="000000"/>
              </w:rPr>
              <w:t>2 бали (виконання усіх видів завдань)</w:t>
            </w:r>
          </w:p>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0,5 балів за кожен вид роботи</w:t>
            </w:r>
          </w:p>
        </w:tc>
      </w:tr>
      <w:tr w:rsidR="00A44F4D" w:rsidRPr="004365A8" w:rsidTr="00827362">
        <w:trPr>
          <w:gridBefore w:val="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FE2C85" w:rsidRDefault="00A44F4D" w:rsidP="00FE2C85">
            <w:pPr>
              <w:spacing w:line="240" w:lineRule="atLeast"/>
              <w:jc w:val="center"/>
              <w:rPr>
                <w:rFonts w:ascii="Times New Roman" w:hAnsi="Times New Roman"/>
                <w:sz w:val="24"/>
                <w:szCs w:val="24"/>
                <w:lang w:val="uk-UA"/>
              </w:rPr>
            </w:pPr>
            <w:r w:rsidRPr="000018B7">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 xml:space="preserve">3. </w:t>
            </w:r>
            <w:r w:rsidRPr="004365A8">
              <w:rPr>
                <w:rFonts w:ascii="Times New Roman" w:hAnsi="Times New Roman"/>
                <w:b/>
                <w:lang w:val="uk-UA"/>
              </w:rPr>
              <w:t>Мистецтво: живопис, скульптура та архітектура</w:t>
            </w:r>
          </w:p>
        </w:tc>
      </w:tr>
      <w:tr w:rsidR="00A44F4D" w:rsidRPr="004365A8" w:rsidTr="00827362">
        <w:trPr>
          <w:gridBefore w:val="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827362">
            <w:pPr>
              <w:spacing w:after="0" w:line="240" w:lineRule="auto"/>
              <w:jc w:val="center"/>
              <w:rPr>
                <w:rFonts w:ascii="Times New Roman" w:hAnsi="Times New Roman"/>
                <w:sz w:val="24"/>
                <w:szCs w:val="24"/>
              </w:rPr>
            </w:pPr>
            <w:r w:rsidRPr="000018B7">
              <w:rPr>
                <w:rFonts w:ascii="Times New Roman" w:hAnsi="Times New Roman"/>
                <w:color w:val="000000"/>
              </w:rPr>
              <w:t>Тиждень А</w:t>
            </w:r>
          </w:p>
          <w:p w:rsidR="00A44F4D" w:rsidRPr="000018B7" w:rsidRDefault="00A44F4D" w:rsidP="00827362">
            <w:pPr>
              <w:spacing w:after="0" w:line="240" w:lineRule="auto"/>
              <w:jc w:val="center"/>
              <w:rPr>
                <w:rFonts w:ascii="Times New Roman" w:hAnsi="Times New Roman"/>
                <w:sz w:val="24"/>
                <w:szCs w:val="24"/>
              </w:rPr>
            </w:pPr>
            <w:hyperlink r:id="rId17" w:history="1">
              <w:r w:rsidRPr="000018B7">
                <w:rPr>
                  <w:rFonts w:ascii="Times New Roman" w:hAnsi="Times New Roman"/>
                  <w:color w:val="0000FF"/>
                  <w:u w:val="single"/>
                </w:rPr>
                <w:t>http://www.kspu.edu/forstudent/shedule.aspx</w:t>
              </w:r>
            </w:hyperlink>
            <w:r w:rsidRPr="000018B7">
              <w:rPr>
                <w:rFonts w:ascii="Times New Roman" w:hAnsi="Times New Roman"/>
                <w:color w:val="000000"/>
              </w:rPr>
              <w:t>  </w:t>
            </w:r>
          </w:p>
          <w:p w:rsidR="00A44F4D" w:rsidRDefault="00A44F4D" w:rsidP="00827362">
            <w:pPr>
              <w:spacing w:after="0" w:line="240" w:lineRule="auto"/>
              <w:jc w:val="center"/>
              <w:rPr>
                <w:rFonts w:ascii="Times New Roman" w:hAnsi="Times New Roman"/>
                <w:color w:val="000000"/>
                <w:lang w:val="uk-UA"/>
              </w:rPr>
            </w:pPr>
            <w:r>
              <w:rPr>
                <w:rFonts w:ascii="Times New Roman" w:hAnsi="Times New Roman"/>
                <w:color w:val="000000"/>
                <w:lang w:val="uk-UA"/>
              </w:rPr>
              <w:t>22</w:t>
            </w:r>
            <w:r w:rsidRPr="000018B7">
              <w:rPr>
                <w:rFonts w:ascii="Times New Roman" w:hAnsi="Times New Roman"/>
                <w:color w:val="000000"/>
              </w:rPr>
              <w:t xml:space="preserve"> годин</w:t>
            </w:r>
            <w:r>
              <w:rPr>
                <w:rFonts w:ascii="Times New Roman" w:hAnsi="Times New Roman"/>
                <w:color w:val="000000"/>
              </w:rPr>
              <w:t xml:space="preserve"> </w:t>
            </w:r>
            <w:r w:rsidRPr="000018B7">
              <w:rPr>
                <w:rFonts w:ascii="Times New Roman" w:hAnsi="Times New Roman"/>
                <w:color w:val="000000"/>
              </w:rPr>
              <w:t>аудиторної роботи</w:t>
            </w:r>
          </w:p>
          <w:p w:rsidR="00A44F4D" w:rsidRPr="008528CC" w:rsidRDefault="00A44F4D" w:rsidP="00827362">
            <w:pPr>
              <w:spacing w:after="0" w:line="240" w:lineRule="auto"/>
              <w:jc w:val="center"/>
              <w:rPr>
                <w:rFonts w:ascii="Times New Roman" w:hAnsi="Times New Roman"/>
                <w:sz w:val="24"/>
                <w:szCs w:val="24"/>
                <w:lang w:val="uk-UA"/>
              </w:rPr>
            </w:pPr>
            <w:r>
              <w:rPr>
                <w:rFonts w:ascii="Times New Roman" w:hAnsi="Times New Roman"/>
                <w:color w:val="000000"/>
                <w:lang w:val="uk-UA"/>
              </w:rPr>
              <w:t>30 годин самостійної роботи</w:t>
            </w:r>
          </w:p>
          <w:p w:rsidR="00A44F4D" w:rsidRPr="000018B7" w:rsidRDefault="00A44F4D" w:rsidP="00827362">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27362">
            <w:pPr>
              <w:spacing w:line="240" w:lineRule="auto"/>
              <w:jc w:val="both"/>
              <w:rPr>
                <w:rFonts w:ascii="Times New Roman" w:hAnsi="Times New Roman"/>
                <w:color w:val="000000"/>
                <w:lang w:val="uk-UA"/>
              </w:rPr>
            </w:pPr>
            <w:r w:rsidRPr="000018B7">
              <w:rPr>
                <w:rFonts w:ascii="Times New Roman" w:hAnsi="Times New Roman"/>
                <w:color w:val="000000"/>
                <w:sz w:val="24"/>
                <w:szCs w:val="24"/>
              </w:rPr>
              <w:t>Тема 1</w:t>
            </w:r>
            <w:r>
              <w:rPr>
                <w:rFonts w:ascii="Times New Roman" w:hAnsi="Times New Roman"/>
                <w:color w:val="000000"/>
                <w:sz w:val="24"/>
                <w:szCs w:val="24"/>
                <w:lang w:val="uk-UA"/>
              </w:rPr>
              <w:t>2</w:t>
            </w:r>
            <w:r w:rsidRPr="000018B7">
              <w:rPr>
                <w:rFonts w:ascii="Times New Roman" w:hAnsi="Times New Roman"/>
                <w:color w:val="000000"/>
                <w:sz w:val="24"/>
                <w:szCs w:val="24"/>
              </w:rPr>
              <w:t xml:space="preserve">: </w:t>
            </w:r>
            <w:r>
              <w:rPr>
                <w:rFonts w:ascii="Times New Roman" w:hAnsi="Times New Roman"/>
                <w:color w:val="000000"/>
                <w:lang w:val="uk-UA"/>
              </w:rPr>
              <w:t>Живопис.</w:t>
            </w:r>
          </w:p>
          <w:p w:rsidR="00A44F4D" w:rsidRDefault="00A44F4D" w:rsidP="00827362">
            <w:pPr>
              <w:spacing w:line="240" w:lineRule="auto"/>
              <w:jc w:val="both"/>
              <w:rPr>
                <w:rFonts w:ascii="Times New Roman" w:hAnsi="Times New Roman"/>
                <w:color w:val="000000"/>
                <w:lang w:val="uk-UA"/>
              </w:rPr>
            </w:pPr>
            <w:r>
              <w:rPr>
                <w:rFonts w:ascii="Times New Roman" w:hAnsi="Times New Roman"/>
                <w:color w:val="000000"/>
                <w:lang w:val="uk-UA"/>
              </w:rPr>
              <w:t>Видатні іспанські художники минулого та сучасності.</w:t>
            </w:r>
          </w:p>
          <w:p w:rsidR="00A44F4D" w:rsidRPr="00827362" w:rsidRDefault="00A44F4D" w:rsidP="00827362">
            <w:pPr>
              <w:spacing w:line="240" w:lineRule="auto"/>
              <w:jc w:val="both"/>
              <w:rPr>
                <w:color w:val="000000"/>
                <w:lang w:val="uk-UA"/>
              </w:rPr>
            </w:pPr>
            <w:r>
              <w:rPr>
                <w:rFonts w:ascii="Times New Roman" w:hAnsi="Times New Roman"/>
                <w:color w:val="000000"/>
                <w:lang w:val="uk-UA"/>
              </w:rPr>
              <w:t>Українські художники.</w:t>
            </w:r>
          </w:p>
          <w:p w:rsidR="00A44F4D" w:rsidRDefault="00A44F4D" w:rsidP="00827362">
            <w:pPr>
              <w:spacing w:line="240" w:lineRule="auto"/>
              <w:jc w:val="both"/>
              <w:rPr>
                <w:color w:val="000000"/>
                <w:lang w:val="uk-UA"/>
              </w:rPr>
            </w:pPr>
            <w:r w:rsidRPr="008528CC">
              <w:rPr>
                <w:rFonts w:ascii="Times New Roman" w:hAnsi="Times New Roman"/>
                <w:sz w:val="24"/>
                <w:szCs w:val="24"/>
              </w:rPr>
              <w:t>Словник до теми.</w:t>
            </w:r>
          </w:p>
          <w:p w:rsidR="00A44F4D" w:rsidRPr="008528CC" w:rsidRDefault="00A44F4D" w:rsidP="00827362">
            <w:pPr>
              <w:spacing w:line="240" w:lineRule="auto"/>
              <w:jc w:val="both"/>
              <w:rPr>
                <w:color w:val="000000"/>
                <w:lang w:val="uk-UA"/>
              </w:rPr>
            </w:pPr>
            <w:r w:rsidRPr="008528CC">
              <w:rPr>
                <w:rFonts w:ascii="Times New Roman" w:hAnsi="Times New Roman"/>
                <w:sz w:val="24"/>
                <w:szCs w:val="24"/>
              </w:rPr>
              <w:t>Лексико-граматичні вправи. </w:t>
            </w:r>
          </w:p>
          <w:p w:rsidR="00A44F4D" w:rsidRDefault="00A44F4D" w:rsidP="00827362">
            <w:pPr>
              <w:spacing w:line="240" w:lineRule="auto"/>
              <w:jc w:val="both"/>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 з текстом</w:t>
            </w:r>
          </w:p>
          <w:p w:rsidR="00A44F4D" w:rsidRPr="00E54DD9" w:rsidRDefault="00A44F4D" w:rsidP="00827362">
            <w:pPr>
              <w:spacing w:line="240" w:lineRule="auto"/>
              <w:jc w:val="both"/>
              <w:rPr>
                <w:rFonts w:ascii="Times New Roman" w:hAnsi="Times New Roman"/>
                <w:sz w:val="24"/>
                <w:szCs w:val="24"/>
                <w:lang w:val="uk-UA"/>
              </w:rPr>
            </w:pPr>
            <w:r>
              <w:rPr>
                <w:rFonts w:ascii="Times New Roman" w:hAnsi="Times New Roman"/>
                <w:sz w:val="24"/>
                <w:szCs w:val="24"/>
                <w:lang w:val="uk-UA"/>
              </w:rPr>
              <w:t>Бесіда за темою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E4873" w:rsidRDefault="00A44F4D" w:rsidP="00827362">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372BF1"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27362">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827362">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Default="00A44F4D" w:rsidP="00827362">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w:t>
            </w:r>
            <w:r w:rsidRPr="008528CC">
              <w:rPr>
                <w:rFonts w:ascii="Times New Roman" w:hAnsi="Times New Roman"/>
                <w:sz w:val="24"/>
                <w:szCs w:val="24"/>
              </w:rPr>
              <w:t xml:space="preserve"> написати </w:t>
            </w:r>
            <w:r>
              <w:rPr>
                <w:rFonts w:ascii="Times New Roman" w:hAnsi="Times New Roman"/>
                <w:sz w:val="24"/>
                <w:szCs w:val="24"/>
                <w:lang w:val="uk-UA"/>
              </w:rPr>
              <w:t>опис картини.</w:t>
            </w:r>
          </w:p>
          <w:p w:rsidR="00A44F4D" w:rsidRPr="00D20273" w:rsidRDefault="00A44F4D" w:rsidP="00827362">
            <w:pPr>
              <w:spacing w:after="0" w:line="240" w:lineRule="auto"/>
              <w:jc w:val="both"/>
              <w:rPr>
                <w:rFonts w:ascii="Times New Roman" w:hAnsi="Times New Roman"/>
                <w:sz w:val="24"/>
                <w:szCs w:val="24"/>
                <w:lang w:val="uk-UA"/>
              </w:rPr>
            </w:pPr>
            <w:r>
              <w:rPr>
                <w:rFonts w:ascii="Times New Roman" w:hAnsi="Times New Roman"/>
                <w:sz w:val="24"/>
                <w:szCs w:val="24"/>
                <w:lang w:val="uk-UA"/>
              </w:rPr>
              <w:t>Підготувати презентацію про улюбленого художника.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27362">
            <w:pPr>
              <w:spacing w:after="0" w:line="240" w:lineRule="atLeast"/>
              <w:jc w:val="center"/>
              <w:rPr>
                <w:rFonts w:ascii="Times New Roman" w:hAnsi="Times New Roman"/>
                <w:color w:val="000000"/>
                <w:lang w:val="uk-UA"/>
              </w:rPr>
            </w:pPr>
            <w:r>
              <w:rPr>
                <w:rFonts w:ascii="Times New Roman" w:hAnsi="Times New Roman"/>
                <w:color w:val="000000"/>
              </w:rPr>
              <w:t>2 бали</w:t>
            </w:r>
          </w:p>
          <w:p w:rsidR="00A44F4D" w:rsidRPr="000018B7" w:rsidRDefault="00A44F4D" w:rsidP="00827362">
            <w:pPr>
              <w:spacing w:after="0" w:line="240" w:lineRule="atLeast"/>
              <w:jc w:val="center"/>
              <w:rPr>
                <w:rFonts w:ascii="Times New Roman" w:hAnsi="Times New Roman"/>
                <w:sz w:val="24"/>
                <w:szCs w:val="24"/>
              </w:rPr>
            </w:pPr>
            <w:r w:rsidRPr="000018B7">
              <w:rPr>
                <w:rFonts w:ascii="Times New Roman" w:hAnsi="Times New Roman"/>
                <w:color w:val="000000"/>
              </w:rPr>
              <w:t>(виконання усіх видів завдань): 0,5 балів за кожен вид роботи</w:t>
            </w:r>
          </w:p>
        </w:tc>
      </w:tr>
      <w:tr w:rsidR="00A44F4D" w:rsidRPr="004365A8" w:rsidTr="00827362">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827362">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27362">
            <w:pPr>
              <w:spacing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13</w:t>
            </w:r>
            <w:r>
              <w:rPr>
                <w:rFonts w:ascii="Times New Roman" w:hAnsi="Times New Roman"/>
                <w:color w:val="000000"/>
              </w:rPr>
              <w:t xml:space="preserve">: </w:t>
            </w:r>
            <w:r>
              <w:rPr>
                <w:rFonts w:ascii="Times New Roman" w:hAnsi="Times New Roman"/>
                <w:color w:val="000000"/>
                <w:lang w:val="uk-UA"/>
              </w:rPr>
              <w:t>Скульптура.</w:t>
            </w:r>
          </w:p>
          <w:p w:rsidR="00A44F4D" w:rsidRDefault="00A44F4D" w:rsidP="00827362">
            <w:pPr>
              <w:spacing w:line="240" w:lineRule="auto"/>
              <w:jc w:val="both"/>
              <w:rPr>
                <w:rFonts w:ascii="Times New Roman" w:hAnsi="Times New Roman"/>
                <w:color w:val="000000"/>
                <w:lang w:val="uk-UA"/>
              </w:rPr>
            </w:pPr>
            <w:r>
              <w:rPr>
                <w:rFonts w:ascii="Times New Roman" w:hAnsi="Times New Roman"/>
                <w:color w:val="000000"/>
                <w:lang w:val="uk-UA"/>
              </w:rPr>
              <w:t>Музеї в Іспанії</w:t>
            </w:r>
          </w:p>
          <w:p w:rsidR="00A44F4D" w:rsidRDefault="00A44F4D" w:rsidP="00827362">
            <w:pPr>
              <w:spacing w:line="240" w:lineRule="auto"/>
              <w:jc w:val="both"/>
              <w:rPr>
                <w:rFonts w:ascii="Times New Roman" w:hAnsi="Times New Roman"/>
                <w:color w:val="000000"/>
                <w:lang w:val="uk-UA"/>
              </w:rPr>
            </w:pPr>
            <w:r>
              <w:rPr>
                <w:rFonts w:ascii="Times New Roman" w:hAnsi="Times New Roman"/>
                <w:color w:val="000000"/>
                <w:lang w:val="uk-UA"/>
              </w:rPr>
              <w:t>Українські музеї</w:t>
            </w:r>
          </w:p>
          <w:p w:rsidR="00A44F4D" w:rsidRDefault="00A44F4D" w:rsidP="00827362">
            <w:pPr>
              <w:spacing w:line="240" w:lineRule="auto"/>
              <w:jc w:val="both"/>
              <w:rPr>
                <w:rFonts w:ascii="Times New Roman" w:hAnsi="Times New Roman"/>
                <w:color w:val="000000"/>
                <w:lang w:val="uk-UA"/>
              </w:rPr>
            </w:pPr>
            <w:r>
              <w:rPr>
                <w:rFonts w:ascii="Times New Roman" w:hAnsi="Times New Roman"/>
                <w:color w:val="000000"/>
                <w:lang w:val="uk-UA"/>
              </w:rPr>
              <w:t>Музеї мого міста</w:t>
            </w:r>
          </w:p>
          <w:p w:rsidR="00A44F4D" w:rsidRDefault="00A44F4D" w:rsidP="00827362">
            <w:pPr>
              <w:spacing w:line="240" w:lineRule="auto"/>
              <w:jc w:val="both"/>
              <w:rPr>
                <w:color w:val="000000"/>
                <w:lang w:val="uk-UA"/>
              </w:rPr>
            </w:pPr>
            <w:r w:rsidRPr="003E682C">
              <w:rPr>
                <w:rFonts w:ascii="Times New Roman" w:hAnsi="Times New Roman"/>
                <w:color w:val="000000"/>
                <w:lang w:val="uk-UA"/>
              </w:rPr>
              <w:t xml:space="preserve"> </w:t>
            </w:r>
            <w:r w:rsidRPr="008528CC">
              <w:rPr>
                <w:rFonts w:ascii="Times New Roman" w:hAnsi="Times New Roman"/>
                <w:sz w:val="24"/>
                <w:szCs w:val="24"/>
              </w:rPr>
              <w:t>Словник до теми.</w:t>
            </w:r>
          </w:p>
          <w:p w:rsidR="00A44F4D" w:rsidRPr="008528CC" w:rsidRDefault="00A44F4D" w:rsidP="00827362">
            <w:pPr>
              <w:spacing w:line="240" w:lineRule="auto"/>
              <w:jc w:val="both"/>
              <w:rPr>
                <w:color w:val="000000"/>
                <w:lang w:val="uk-UA"/>
              </w:rPr>
            </w:pPr>
            <w:r w:rsidRPr="008528CC">
              <w:rPr>
                <w:rFonts w:ascii="Times New Roman" w:hAnsi="Times New Roman"/>
                <w:sz w:val="24"/>
                <w:szCs w:val="24"/>
              </w:rPr>
              <w:t>Лексико-граматичні вправи. </w:t>
            </w:r>
          </w:p>
          <w:p w:rsidR="00A44F4D" w:rsidRPr="008528CC" w:rsidRDefault="00A44F4D" w:rsidP="00827362">
            <w:pPr>
              <w:spacing w:line="240" w:lineRule="auto"/>
              <w:jc w:val="both"/>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 з текстом</w:t>
            </w:r>
          </w:p>
          <w:p w:rsidR="00A44F4D" w:rsidRDefault="00A44F4D" w:rsidP="00827362">
            <w:pPr>
              <w:spacing w:line="240" w:lineRule="auto"/>
              <w:rPr>
                <w:rFonts w:ascii="Times New Roman" w:hAnsi="Times New Roman"/>
                <w:color w:val="000000"/>
                <w:lang w:val="uk-UA"/>
              </w:rPr>
            </w:pPr>
            <w:r w:rsidRPr="008528CC">
              <w:rPr>
                <w:rFonts w:ascii="Times New Roman" w:hAnsi="Times New Roman"/>
                <w:color w:val="000000"/>
              </w:rPr>
              <w:t>умови.</w:t>
            </w:r>
          </w:p>
          <w:p w:rsidR="00A44F4D" w:rsidRDefault="00A44F4D" w:rsidP="00827362">
            <w:pPr>
              <w:spacing w:line="240" w:lineRule="auto"/>
              <w:rPr>
                <w:rFonts w:ascii="Times New Roman" w:hAnsi="Times New Roman"/>
                <w:color w:val="000000"/>
                <w:lang w:val="uk-UA"/>
              </w:rPr>
            </w:pPr>
            <w:r>
              <w:rPr>
                <w:rFonts w:ascii="Times New Roman" w:hAnsi="Times New Roman"/>
                <w:color w:val="000000"/>
                <w:lang w:val="uk-UA"/>
              </w:rPr>
              <w:t>Обговорення проблеми</w:t>
            </w:r>
          </w:p>
          <w:p w:rsidR="00A44F4D" w:rsidRPr="00E54DD9" w:rsidRDefault="00A44F4D" w:rsidP="00827362">
            <w:pPr>
              <w:spacing w:line="240" w:lineRule="auto"/>
              <w:rPr>
                <w:rFonts w:ascii="Times New Roman" w:hAnsi="Times New Roman"/>
                <w:color w:val="000000"/>
                <w:lang w:val="uk-UA"/>
              </w:rPr>
            </w:pPr>
            <w:r>
              <w:rPr>
                <w:rFonts w:ascii="Times New Roman" w:hAnsi="Times New Roman"/>
                <w:color w:val="000000"/>
                <w:lang w:val="uk-UA"/>
              </w:rPr>
              <w:t>Розвиток навичок аудіювання.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827362">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27362">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827362">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Default="00A44F4D" w:rsidP="003E682C">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p>
          <w:p w:rsidR="00A44F4D" w:rsidRDefault="00A44F4D" w:rsidP="003E682C">
            <w:pPr>
              <w:spacing w:after="0" w:line="240" w:lineRule="auto"/>
              <w:jc w:val="both"/>
              <w:rPr>
                <w:rFonts w:ascii="Times New Roman" w:hAnsi="Times New Roman"/>
                <w:sz w:val="24"/>
                <w:szCs w:val="24"/>
                <w:lang w:val="uk-UA"/>
              </w:rPr>
            </w:pPr>
            <w:r>
              <w:rPr>
                <w:rFonts w:ascii="Times New Roman" w:hAnsi="Times New Roman"/>
                <w:sz w:val="24"/>
                <w:szCs w:val="24"/>
                <w:lang w:val="uk-UA"/>
              </w:rPr>
              <w:t>Підготувати реферат та презентацію з теми</w:t>
            </w:r>
            <w:r>
              <w:rPr>
                <w:rFonts w:ascii="Times New Roman" w:hAnsi="Times New Roman"/>
                <w:sz w:val="24"/>
                <w:szCs w:val="24"/>
              </w:rPr>
              <w:t xml:space="preserve"> </w:t>
            </w:r>
            <w:r>
              <w:rPr>
                <w:rFonts w:ascii="Times New Roman" w:hAnsi="Times New Roman"/>
                <w:sz w:val="24"/>
                <w:szCs w:val="24"/>
                <w:lang w:val="uk-UA"/>
              </w:rPr>
              <w:t xml:space="preserve">«Музей Прадо»/ </w:t>
            </w:r>
          </w:p>
          <w:p w:rsidR="00A44F4D" w:rsidRPr="00743F11" w:rsidRDefault="00A44F4D" w:rsidP="003E682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«Музеї м.Києва»/ </w:t>
            </w:r>
            <w:r w:rsidRPr="008528CC">
              <w:rPr>
                <w:rFonts w:ascii="Times New Roman" w:hAnsi="Times New Roman"/>
                <w:sz w:val="24"/>
                <w:szCs w:val="24"/>
              </w:rPr>
              <w:t xml:space="preserve"> </w:t>
            </w:r>
            <w:r>
              <w:rPr>
                <w:rFonts w:ascii="Times New Roman" w:hAnsi="Times New Roman"/>
                <w:sz w:val="24"/>
                <w:szCs w:val="24"/>
                <w:lang w:val="uk-UA"/>
              </w:rPr>
              <w:t>«Музеї м.Херсона»</w:t>
            </w:r>
          </w:p>
          <w:p w:rsidR="00A44F4D" w:rsidRPr="00D20273" w:rsidRDefault="00A44F4D" w:rsidP="00827362">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27362">
            <w:pPr>
              <w:spacing w:after="0" w:line="240" w:lineRule="atLeast"/>
              <w:rPr>
                <w:rFonts w:ascii="Times New Roman" w:hAnsi="Times New Roman"/>
                <w:color w:val="000000"/>
                <w:lang w:val="uk-UA"/>
              </w:rPr>
            </w:pPr>
            <w:r>
              <w:rPr>
                <w:rFonts w:ascii="Times New Roman" w:hAnsi="Times New Roman"/>
                <w:color w:val="000000"/>
                <w:lang w:val="uk-UA"/>
              </w:rPr>
              <w:t xml:space="preserve"> </w:t>
            </w:r>
            <w:r>
              <w:rPr>
                <w:rFonts w:ascii="Times New Roman" w:hAnsi="Times New Roman"/>
                <w:color w:val="000000"/>
              </w:rPr>
              <w:t>2 бали</w:t>
            </w:r>
            <w:r>
              <w:rPr>
                <w:rFonts w:ascii="Times New Roman" w:hAnsi="Times New Roman"/>
                <w:color w:val="000000"/>
                <w:lang w:val="uk-UA"/>
              </w:rPr>
              <w:t xml:space="preserve"> </w:t>
            </w:r>
          </w:p>
          <w:p w:rsidR="00A44F4D" w:rsidRPr="000018B7" w:rsidRDefault="00A44F4D" w:rsidP="00827362">
            <w:pPr>
              <w:spacing w:after="0" w:line="240" w:lineRule="atLeast"/>
              <w:jc w:val="center"/>
              <w:rPr>
                <w:rFonts w:ascii="Times New Roman" w:hAnsi="Times New Roman"/>
                <w:sz w:val="24"/>
                <w:szCs w:val="24"/>
              </w:rPr>
            </w:pPr>
            <w:r w:rsidRPr="000018B7">
              <w:rPr>
                <w:rFonts w:ascii="Times New Roman" w:hAnsi="Times New Roman"/>
                <w:color w:val="000000"/>
              </w:rPr>
              <w:t>(виконання усіх видів завдань): 0,5 балів за кожен вид роботи</w:t>
            </w:r>
          </w:p>
        </w:tc>
      </w:tr>
      <w:tr w:rsidR="00A44F4D" w:rsidRPr="004365A8" w:rsidTr="0082736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827362">
            <w:pPr>
              <w:spacing w:after="0" w:line="240" w:lineRule="auto"/>
              <w:jc w:val="center"/>
              <w:rPr>
                <w:rFonts w:ascii="Times New Roman" w:hAnsi="Times New Roman"/>
                <w:sz w:val="24"/>
                <w:szCs w:val="24"/>
              </w:rPr>
            </w:pPr>
            <w:r w:rsidRPr="000018B7">
              <w:rPr>
                <w:rFonts w:ascii="Times New Roman" w:hAnsi="Times New Roman"/>
                <w:color w:val="000000"/>
              </w:rPr>
              <w:t>Тиждень Б</w:t>
            </w:r>
          </w:p>
          <w:p w:rsidR="00A44F4D" w:rsidRPr="000018B7" w:rsidRDefault="00A44F4D" w:rsidP="00827362">
            <w:pPr>
              <w:spacing w:after="0" w:line="240" w:lineRule="auto"/>
              <w:jc w:val="center"/>
              <w:rPr>
                <w:rFonts w:ascii="Times New Roman" w:hAnsi="Times New Roman"/>
                <w:sz w:val="24"/>
                <w:szCs w:val="24"/>
              </w:rPr>
            </w:pPr>
            <w:hyperlink r:id="rId18" w:history="1">
              <w:r w:rsidRPr="000018B7">
                <w:rPr>
                  <w:rFonts w:ascii="Times New Roman" w:hAnsi="Times New Roman"/>
                  <w:color w:val="0000FF"/>
                  <w:u w:val="single"/>
                </w:rPr>
                <w:t>http://www.kspu.edu/forstudent/shedule.aspx</w:t>
              </w:r>
            </w:hyperlink>
            <w:r w:rsidRPr="000018B7">
              <w:rPr>
                <w:rFonts w:ascii="Times New Roman" w:hAnsi="Times New Roman"/>
                <w:color w:val="000000"/>
              </w:rPr>
              <w:t> </w:t>
            </w:r>
          </w:p>
          <w:p w:rsidR="00A44F4D" w:rsidRPr="008528CC" w:rsidRDefault="00A44F4D" w:rsidP="00827362">
            <w:pPr>
              <w:spacing w:after="0" w:line="240" w:lineRule="auto"/>
              <w:jc w:val="center"/>
              <w:rPr>
                <w:rFonts w:ascii="Times New Roman" w:hAnsi="Times New Roman"/>
                <w:sz w:val="24"/>
                <w:szCs w:val="24"/>
                <w:lang w:val="uk-UA"/>
              </w:rPr>
            </w:pPr>
            <w:r>
              <w:rPr>
                <w:rFonts w:ascii="Times New Roman" w:hAnsi="Times New Roman"/>
                <w:color w:val="000000"/>
                <w:lang w:val="uk-UA"/>
              </w:rPr>
              <w:t>20</w:t>
            </w:r>
            <w:r>
              <w:rPr>
                <w:rFonts w:ascii="Times New Roman" w:hAnsi="Times New Roman"/>
                <w:color w:val="000000"/>
              </w:rPr>
              <w:t xml:space="preserve"> годин </w:t>
            </w:r>
            <w:r w:rsidRPr="000018B7">
              <w:rPr>
                <w:rFonts w:ascii="Times New Roman" w:hAnsi="Times New Roman"/>
                <w:color w:val="000000"/>
              </w:rPr>
              <w:t>аудиторної роботи</w:t>
            </w:r>
          </w:p>
          <w:p w:rsidR="00A44F4D" w:rsidRPr="000018B7" w:rsidRDefault="00A44F4D" w:rsidP="00827362">
            <w:pPr>
              <w:spacing w:after="0" w:line="240" w:lineRule="auto"/>
              <w:rPr>
                <w:rFonts w:ascii="Times New Roman" w:hAnsi="Times New Roman"/>
                <w:sz w:val="2"/>
                <w:szCs w:val="24"/>
              </w:rPr>
            </w:pPr>
            <w:r>
              <w:rPr>
                <w:rFonts w:ascii="Times New Roman" w:hAnsi="Times New Roman"/>
                <w:color w:val="000000"/>
                <w:lang w:val="uk-UA"/>
              </w:rPr>
              <w:t>20</w:t>
            </w:r>
            <w:r>
              <w:rPr>
                <w:rFonts w:ascii="Times New Roman" w:hAnsi="Times New Roman"/>
                <w:color w:val="000000"/>
              </w:rPr>
              <w:t xml:space="preserve"> годин </w:t>
            </w:r>
            <w:r w:rsidRPr="000018B7">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3E682C" w:rsidRDefault="00A44F4D" w:rsidP="00827362">
            <w:pPr>
              <w:spacing w:line="240" w:lineRule="atLeast"/>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14</w:t>
            </w:r>
            <w:r w:rsidRPr="008528CC">
              <w:rPr>
                <w:rFonts w:ascii="Times New Roman" w:hAnsi="Times New Roman"/>
                <w:color w:val="000000"/>
              </w:rPr>
              <w:t xml:space="preserve">: </w:t>
            </w:r>
            <w:r>
              <w:rPr>
                <w:rFonts w:ascii="Times New Roman" w:hAnsi="Times New Roman"/>
                <w:color w:val="000000"/>
                <w:lang w:val="uk-UA"/>
              </w:rPr>
              <w:t>Архітектура</w:t>
            </w:r>
          </w:p>
          <w:p w:rsidR="00A44F4D" w:rsidRPr="008528CC" w:rsidRDefault="00A44F4D" w:rsidP="00827362">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A44F4D" w:rsidRDefault="00A44F4D" w:rsidP="00827362">
            <w:pPr>
              <w:spacing w:after="0" w:line="240" w:lineRule="auto"/>
              <w:rPr>
                <w:rFonts w:ascii="Times New Roman" w:hAnsi="Times New Roman"/>
                <w:sz w:val="24"/>
                <w:szCs w:val="24"/>
                <w:lang w:val="uk-UA"/>
              </w:rPr>
            </w:pPr>
            <w:r w:rsidRPr="008528CC">
              <w:rPr>
                <w:rFonts w:ascii="Times New Roman" w:hAnsi="Times New Roman"/>
                <w:sz w:val="24"/>
                <w:szCs w:val="24"/>
              </w:rPr>
              <w:t>Лексико-граматичні вправи. </w:t>
            </w:r>
          </w:p>
          <w:p w:rsidR="00A44F4D" w:rsidRDefault="00A44F4D" w:rsidP="003E682C">
            <w:pPr>
              <w:spacing w:line="240" w:lineRule="auto"/>
              <w:jc w:val="both"/>
              <w:rPr>
                <w:rFonts w:ascii="Times New Roman" w:hAnsi="Times New Roman"/>
                <w:color w:val="000000"/>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580EBC">
              <w:rPr>
                <w:rFonts w:ascii="Times New Roman" w:hAnsi="Times New Roman"/>
                <w:sz w:val="24"/>
                <w:szCs w:val="24"/>
              </w:rPr>
              <w:t xml:space="preserve"> </w:t>
            </w:r>
            <w:r w:rsidRPr="008528CC">
              <w:rPr>
                <w:rFonts w:ascii="Times New Roman" w:hAnsi="Times New Roman"/>
                <w:sz w:val="24"/>
                <w:szCs w:val="24"/>
              </w:rPr>
              <w:t>з</w:t>
            </w:r>
            <w:r w:rsidRPr="00580EBC">
              <w:rPr>
                <w:rFonts w:ascii="Times New Roman" w:hAnsi="Times New Roman"/>
                <w:sz w:val="24"/>
                <w:szCs w:val="24"/>
              </w:rPr>
              <w:t xml:space="preserve"> </w:t>
            </w:r>
            <w:r w:rsidRPr="008528CC">
              <w:rPr>
                <w:rFonts w:ascii="Times New Roman" w:hAnsi="Times New Roman"/>
                <w:sz w:val="24"/>
                <w:szCs w:val="24"/>
              </w:rPr>
              <w:t>текстом</w:t>
            </w:r>
            <w:r>
              <w:rPr>
                <w:rFonts w:ascii="Times New Roman" w:hAnsi="Times New Roman"/>
                <w:sz w:val="24"/>
                <w:szCs w:val="24"/>
                <w:lang w:val="uk-UA"/>
              </w:rPr>
              <w:t xml:space="preserve"> </w:t>
            </w:r>
          </w:p>
          <w:p w:rsidR="00A44F4D" w:rsidRDefault="00A44F4D" w:rsidP="00827362">
            <w:pPr>
              <w:spacing w:line="240" w:lineRule="atLeast"/>
              <w:rPr>
                <w:rFonts w:ascii="Times New Roman" w:hAnsi="Times New Roman"/>
                <w:color w:val="000000"/>
                <w:lang w:val="uk-UA"/>
              </w:rPr>
            </w:pPr>
            <w:r>
              <w:rPr>
                <w:rFonts w:ascii="Times New Roman" w:hAnsi="Times New Roman"/>
                <w:color w:val="000000"/>
                <w:lang w:val="uk-UA"/>
              </w:rPr>
              <w:t>Обговорення теми.</w:t>
            </w:r>
          </w:p>
          <w:p w:rsidR="00A44F4D" w:rsidRDefault="00A44F4D" w:rsidP="003E682C">
            <w:pPr>
              <w:spacing w:after="0" w:line="240" w:lineRule="auto"/>
              <w:rPr>
                <w:rFonts w:ascii="Times New Roman" w:hAnsi="Times New Roman"/>
                <w:color w:val="000000"/>
                <w:sz w:val="24"/>
                <w:szCs w:val="24"/>
                <w:lang w:val="uk-UA"/>
              </w:rPr>
            </w:pPr>
            <w:r w:rsidRPr="008528CC">
              <w:rPr>
                <w:rFonts w:ascii="Times New Roman" w:hAnsi="Times New Roman"/>
                <w:sz w:val="24"/>
                <w:szCs w:val="24"/>
              </w:rPr>
              <w:t> </w:t>
            </w:r>
            <w:r w:rsidRPr="003E682C">
              <w:rPr>
                <w:rFonts w:ascii="Times New Roman" w:hAnsi="Times New Roman"/>
                <w:color w:val="000000"/>
                <w:sz w:val="24"/>
                <w:szCs w:val="24"/>
                <w:lang w:val="uk-UA"/>
              </w:rPr>
              <w:t xml:space="preserve">Бесіда «Видатні іспанські </w:t>
            </w:r>
            <w:r>
              <w:rPr>
                <w:rFonts w:ascii="Times New Roman" w:hAnsi="Times New Roman"/>
                <w:color w:val="000000"/>
                <w:sz w:val="24"/>
                <w:szCs w:val="24"/>
                <w:lang w:val="uk-UA"/>
              </w:rPr>
              <w:t>та українські архітектори та їх шедеври</w:t>
            </w:r>
            <w:r w:rsidRPr="003E682C">
              <w:rPr>
                <w:rFonts w:ascii="Times New Roman" w:hAnsi="Times New Roman"/>
                <w:color w:val="000000"/>
                <w:sz w:val="24"/>
                <w:szCs w:val="24"/>
                <w:lang w:val="uk-UA"/>
              </w:rPr>
              <w:t>».</w:t>
            </w:r>
          </w:p>
          <w:p w:rsidR="00A44F4D" w:rsidRDefault="00A44F4D" w:rsidP="00827362">
            <w:pPr>
              <w:spacing w:line="240" w:lineRule="atLeast"/>
              <w:rPr>
                <w:rFonts w:ascii="Times New Roman" w:hAnsi="Times New Roman"/>
                <w:color w:val="000000"/>
                <w:lang w:val="uk-UA"/>
              </w:rPr>
            </w:pPr>
          </w:p>
          <w:p w:rsidR="00A44F4D" w:rsidRPr="004F339D" w:rsidRDefault="00A44F4D" w:rsidP="00827362">
            <w:pPr>
              <w:spacing w:line="240" w:lineRule="atLeast"/>
              <w:rPr>
                <w:rFonts w:ascii="Times New Roman" w:hAnsi="Times New Roman"/>
                <w:color w:val="000000"/>
                <w:lang w:val="uk-UA"/>
              </w:rPr>
            </w:pPr>
            <w:r>
              <w:rPr>
                <w:rFonts w:ascii="Times New Roman" w:hAnsi="Times New Roman"/>
                <w:color w:val="000000"/>
                <w:lang w:val="uk-UA"/>
              </w:rPr>
              <w:t>Рольова гра «За круглим столом» з теми «Арабська архітектура в Іспанії»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827362">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F1E61">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6,7,9,11 12,</w:t>
            </w:r>
            <w:r w:rsidRPr="00604E86">
              <w:rPr>
                <w:rFonts w:ascii="Times New Roman" w:hAnsi="Times New Roman"/>
                <w:sz w:val="24"/>
                <w:szCs w:val="24"/>
              </w:rPr>
              <w:t xml:space="preserve"> 14, </w:t>
            </w:r>
            <w:r>
              <w:rPr>
                <w:rFonts w:ascii="Times New Roman" w:hAnsi="Times New Roman"/>
                <w:sz w:val="24"/>
                <w:szCs w:val="24"/>
                <w:lang w:val="uk-UA"/>
              </w:rPr>
              <w:t>18, 24</w:t>
            </w:r>
          </w:p>
          <w:p w:rsidR="00A44F4D" w:rsidRPr="000018B7" w:rsidRDefault="00A44F4D" w:rsidP="008F1E61">
            <w:pPr>
              <w:spacing w:after="0" w:line="240" w:lineRule="atLeast"/>
              <w:jc w:val="center"/>
              <w:rPr>
                <w:rFonts w:ascii="Times New Roman" w:hAnsi="Times New Roman"/>
                <w:sz w:val="24"/>
                <w:szCs w:val="24"/>
              </w:rPr>
            </w:pPr>
            <w:r>
              <w:rPr>
                <w:rFonts w:ascii="Times New Roman" w:hAnsi="Times New Roman"/>
                <w:sz w:val="24"/>
                <w:szCs w:val="24"/>
                <w:lang w:val="uk-UA"/>
              </w:rPr>
              <w:t>Дод. 32, 33, 35,36,38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27362">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A44F4D" w:rsidRDefault="00A44F4D" w:rsidP="00827362">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A44F4D" w:rsidRPr="000018B7" w:rsidRDefault="00A44F4D" w:rsidP="00827362">
            <w:pPr>
              <w:spacing w:after="0" w:line="240" w:lineRule="auto"/>
              <w:jc w:val="both"/>
              <w:rPr>
                <w:rFonts w:ascii="Times New Roman" w:hAnsi="Times New Roman"/>
                <w:sz w:val="24"/>
                <w:szCs w:val="24"/>
              </w:rPr>
            </w:pPr>
            <w:r>
              <w:rPr>
                <w:rFonts w:ascii="Times New Roman" w:hAnsi="Times New Roman"/>
                <w:sz w:val="24"/>
                <w:szCs w:val="24"/>
              </w:rPr>
              <w:t>Підготуватися до бесіди</w:t>
            </w:r>
            <w:r>
              <w:rPr>
                <w:rFonts w:ascii="Times New Roman" w:hAnsi="Times New Roman"/>
                <w:sz w:val="24"/>
                <w:szCs w:val="24"/>
                <w:lang w:val="uk-UA"/>
              </w:rPr>
              <w:t>;</w:t>
            </w:r>
            <w:r>
              <w:rPr>
                <w:rFonts w:ascii="Times New Roman" w:hAnsi="Times New Roman"/>
                <w:sz w:val="24"/>
                <w:szCs w:val="24"/>
              </w:rPr>
              <w:t xml:space="preserve"> </w:t>
            </w:r>
            <w:r w:rsidRPr="008528CC">
              <w:rPr>
                <w:rFonts w:ascii="Times New Roman" w:hAnsi="Times New Roman"/>
                <w:sz w:val="24"/>
                <w:szCs w:val="24"/>
              </w:rPr>
              <w:t xml:space="preserve"> </w:t>
            </w:r>
            <w:r>
              <w:rPr>
                <w:rFonts w:ascii="Times New Roman" w:hAnsi="Times New Roman"/>
                <w:sz w:val="24"/>
                <w:szCs w:val="24"/>
                <w:lang w:val="uk-UA"/>
              </w:rPr>
              <w:t>підготувати інформацію та презентацію</w:t>
            </w:r>
          </w:p>
          <w:p w:rsidR="00A44F4D" w:rsidRPr="000018B7" w:rsidRDefault="00A44F4D" w:rsidP="008534D2">
            <w:pPr>
              <w:spacing w:after="0" w:line="240" w:lineRule="auto"/>
              <w:rPr>
                <w:rFonts w:ascii="Times New Roman" w:hAnsi="Times New Roman"/>
                <w:sz w:val="24"/>
                <w:szCs w:val="24"/>
              </w:rPr>
            </w:pPr>
            <w:r>
              <w:rPr>
                <w:rFonts w:ascii="Times New Roman" w:hAnsi="Times New Roman"/>
                <w:color w:val="000000"/>
                <w:lang w:val="uk-UA"/>
              </w:rPr>
              <w:t>з теми «Арабська/романська/готична/сучасна архітектура в Іспанії»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Default="00A44F4D" w:rsidP="00827362">
            <w:pPr>
              <w:spacing w:after="0" w:line="240" w:lineRule="atLeast"/>
              <w:jc w:val="center"/>
              <w:rPr>
                <w:rFonts w:ascii="Times New Roman" w:hAnsi="Times New Roman"/>
                <w:color w:val="000000"/>
                <w:lang w:val="uk-UA"/>
              </w:rPr>
            </w:pPr>
            <w:r>
              <w:rPr>
                <w:rFonts w:ascii="Times New Roman" w:hAnsi="Times New Roman"/>
                <w:color w:val="000000"/>
              </w:rPr>
              <w:t>2 бали</w:t>
            </w:r>
            <w:r>
              <w:rPr>
                <w:rFonts w:ascii="Times New Roman" w:hAnsi="Times New Roman"/>
                <w:color w:val="000000"/>
                <w:lang w:val="uk-UA"/>
              </w:rPr>
              <w:t xml:space="preserve"> </w:t>
            </w:r>
          </w:p>
          <w:p w:rsidR="00A44F4D" w:rsidRPr="000018B7" w:rsidRDefault="00A44F4D" w:rsidP="00827362">
            <w:pPr>
              <w:spacing w:after="0" w:line="240" w:lineRule="atLeast"/>
              <w:jc w:val="center"/>
              <w:rPr>
                <w:rFonts w:ascii="Times New Roman" w:hAnsi="Times New Roman"/>
                <w:sz w:val="24"/>
                <w:szCs w:val="24"/>
              </w:rPr>
            </w:pPr>
            <w:r w:rsidRPr="000018B7">
              <w:rPr>
                <w:rFonts w:ascii="Times New Roman" w:hAnsi="Times New Roman"/>
                <w:color w:val="000000"/>
              </w:rPr>
              <w:t>(виконання усіх видів завдань): 0,5 балів за кожен вид роботи</w:t>
            </w:r>
          </w:p>
        </w:tc>
      </w:tr>
    </w:tbl>
    <w:p w:rsidR="00A44F4D" w:rsidRDefault="00A44F4D" w:rsidP="000018B7">
      <w:pPr>
        <w:spacing w:after="0" w:line="240" w:lineRule="auto"/>
        <w:rPr>
          <w:rFonts w:ascii="Times New Roman" w:hAnsi="Times New Roman"/>
          <w:b/>
          <w:bCs/>
          <w:color w:val="000000"/>
          <w:sz w:val="28"/>
          <w:szCs w:val="28"/>
          <w:lang w:val="uk-UA"/>
        </w:rPr>
      </w:pPr>
    </w:p>
    <w:p w:rsidR="00A44F4D" w:rsidRPr="00C4424A" w:rsidRDefault="00A44F4D" w:rsidP="000018B7">
      <w:pPr>
        <w:spacing w:after="0" w:line="240" w:lineRule="auto"/>
        <w:rPr>
          <w:rFonts w:ascii="Times New Roman" w:hAnsi="Times New Roman"/>
          <w:sz w:val="24"/>
          <w:szCs w:val="24"/>
          <w:lang w:val="uk-UA"/>
        </w:rPr>
      </w:pPr>
      <w:r w:rsidRPr="000018B7">
        <w:rPr>
          <w:rFonts w:ascii="Times New Roman" w:hAnsi="Times New Roman"/>
          <w:b/>
          <w:bCs/>
          <w:color w:val="000000"/>
          <w:sz w:val="28"/>
          <w:szCs w:val="28"/>
        </w:rPr>
        <w:t>9. Система оцінювання та вимоги</w:t>
      </w:r>
      <w:r w:rsidRPr="000018B7">
        <w:rPr>
          <w:rFonts w:ascii="Times New Roman" w:hAnsi="Times New Roman"/>
          <w:b/>
          <w:bCs/>
          <w:color w:val="000000"/>
        </w:rPr>
        <w:t xml:space="preserve">: </w:t>
      </w:r>
      <w:r w:rsidRPr="000018B7">
        <w:rPr>
          <w:rFonts w:ascii="Times New Roman" w:hAnsi="Times New Roman"/>
          <w:color w:val="000000"/>
        </w:rPr>
        <w:t>уч</w:t>
      </w:r>
      <w:r>
        <w:rPr>
          <w:rFonts w:ascii="Times New Roman" w:hAnsi="Times New Roman"/>
          <w:color w:val="000000"/>
        </w:rPr>
        <w:t>асть у роботі впродовж семестру</w:t>
      </w:r>
      <w:r>
        <w:rPr>
          <w:rFonts w:ascii="Times New Roman" w:hAnsi="Times New Roman"/>
          <w:color w:val="000000"/>
          <w:lang w:val="uk-UA"/>
        </w:rPr>
        <w:t>+</w:t>
      </w:r>
      <w:r w:rsidRPr="000018B7">
        <w:rPr>
          <w:rFonts w:ascii="Times New Roman" w:hAnsi="Times New Roman"/>
          <w:color w:val="000000"/>
        </w:rPr>
        <w:t>екзамен</w:t>
      </w:r>
    </w:p>
    <w:p w:rsidR="00A44F4D" w:rsidRPr="008534D2" w:rsidRDefault="00A44F4D" w:rsidP="000018B7">
      <w:pPr>
        <w:spacing w:after="0" w:line="240" w:lineRule="auto"/>
        <w:ind w:firstLine="708"/>
        <w:rPr>
          <w:rFonts w:ascii="Times New Roman" w:hAnsi="Times New Roman"/>
          <w:sz w:val="24"/>
          <w:szCs w:val="24"/>
        </w:rPr>
      </w:pPr>
      <w:r w:rsidRPr="008534D2">
        <w:rPr>
          <w:rFonts w:ascii="Times New Roman" w:hAnsi="Times New Roman"/>
          <w:b/>
          <w:bCs/>
          <w:color w:val="000000"/>
          <w:sz w:val="24"/>
          <w:szCs w:val="24"/>
        </w:rPr>
        <w:t>Модуль 1. Природа та суспільство: 25 балів</w:t>
      </w:r>
    </w:p>
    <w:p w:rsidR="00A44F4D" w:rsidRPr="008534D2" w:rsidRDefault="00A44F4D" w:rsidP="000018B7">
      <w:pPr>
        <w:spacing w:after="0" w:line="240" w:lineRule="auto"/>
        <w:ind w:firstLine="708"/>
        <w:rPr>
          <w:rFonts w:ascii="Times New Roman" w:hAnsi="Times New Roman"/>
          <w:b/>
          <w:bCs/>
          <w:color w:val="000000"/>
          <w:sz w:val="24"/>
          <w:szCs w:val="24"/>
          <w:lang w:val="uk-UA"/>
        </w:rPr>
      </w:pPr>
      <w:r w:rsidRPr="008534D2">
        <w:rPr>
          <w:rFonts w:ascii="Times New Roman" w:hAnsi="Times New Roman"/>
          <w:b/>
          <w:bCs/>
          <w:color w:val="000000"/>
          <w:sz w:val="24"/>
          <w:szCs w:val="24"/>
        </w:rPr>
        <w:t>Модуль 2. Мистецтво: музика, театр, кін</w:t>
      </w:r>
      <w:r w:rsidRPr="008534D2">
        <w:rPr>
          <w:rFonts w:ascii="Times New Roman" w:hAnsi="Times New Roman"/>
          <w:b/>
          <w:bCs/>
          <w:color w:val="000000"/>
          <w:sz w:val="24"/>
          <w:szCs w:val="24"/>
          <w:lang w:val="uk-UA"/>
        </w:rPr>
        <w:t>ематограф</w:t>
      </w:r>
      <w:r w:rsidRPr="008534D2">
        <w:rPr>
          <w:rFonts w:ascii="Times New Roman" w:hAnsi="Times New Roman"/>
          <w:b/>
          <w:bCs/>
          <w:color w:val="000000"/>
          <w:sz w:val="24"/>
          <w:szCs w:val="24"/>
        </w:rPr>
        <w:t>: 20 балів</w:t>
      </w:r>
    </w:p>
    <w:p w:rsidR="00A44F4D" w:rsidRPr="008534D2" w:rsidRDefault="00A44F4D" w:rsidP="000018B7">
      <w:pPr>
        <w:spacing w:after="0" w:line="240" w:lineRule="auto"/>
        <w:ind w:firstLine="708"/>
        <w:rPr>
          <w:rFonts w:ascii="Times New Roman" w:hAnsi="Times New Roman"/>
          <w:sz w:val="24"/>
          <w:szCs w:val="24"/>
          <w:lang w:val="uk-UA"/>
        </w:rPr>
      </w:pPr>
      <w:r w:rsidRPr="000018B7">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 xml:space="preserve">3. </w:t>
      </w:r>
      <w:r w:rsidRPr="00806586">
        <w:rPr>
          <w:rFonts w:ascii="Times New Roman" w:hAnsi="Times New Roman"/>
          <w:b/>
          <w:lang w:val="uk-UA"/>
        </w:rPr>
        <w:t>Мистецтво: живопис, скульптура та архітектура</w:t>
      </w:r>
      <w:r>
        <w:rPr>
          <w:rFonts w:ascii="Times New Roman" w:hAnsi="Times New Roman"/>
          <w:b/>
          <w:lang w:val="uk-UA"/>
        </w:rPr>
        <w:t>: 45 балів</w:t>
      </w:r>
    </w:p>
    <w:p w:rsidR="00A44F4D" w:rsidRPr="00232A1C" w:rsidRDefault="00A44F4D" w:rsidP="000018B7">
      <w:pPr>
        <w:spacing w:after="0" w:line="240" w:lineRule="auto"/>
        <w:ind w:firstLine="708"/>
        <w:rPr>
          <w:rFonts w:ascii="Times New Roman" w:hAnsi="Times New Roman"/>
          <w:sz w:val="24"/>
          <w:szCs w:val="24"/>
        </w:rPr>
      </w:pPr>
      <w:r w:rsidRPr="00232A1C">
        <w:rPr>
          <w:rFonts w:ascii="Times New Roman" w:hAnsi="Times New Roman"/>
          <w:b/>
          <w:bCs/>
          <w:color w:val="000000"/>
          <w:sz w:val="24"/>
          <w:szCs w:val="24"/>
        </w:rPr>
        <w:t>Підсумковий тест: 15 балів</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b/>
          <w:bCs/>
          <w:color w:val="000000"/>
          <w:sz w:val="28"/>
          <w:szCs w:val="28"/>
        </w:rPr>
        <w:t>Критерії </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b/>
          <w:bCs/>
          <w:color w:val="000000"/>
        </w:rPr>
        <w:t>Вид контролю</w:t>
      </w:r>
      <w:r w:rsidRPr="000018B7">
        <w:rPr>
          <w:rFonts w:ascii="Times New Roman" w:hAnsi="Times New Roman"/>
          <w:color w:val="000000"/>
        </w:rPr>
        <w:t>: поточний.</w:t>
      </w:r>
    </w:p>
    <w:p w:rsidR="00A44F4D" w:rsidRPr="000018B7" w:rsidRDefault="00A44F4D" w:rsidP="00BF552E">
      <w:pPr>
        <w:spacing w:after="0" w:line="240" w:lineRule="auto"/>
        <w:jc w:val="both"/>
        <w:rPr>
          <w:rFonts w:ascii="Times New Roman" w:hAnsi="Times New Roman"/>
          <w:sz w:val="24"/>
          <w:szCs w:val="24"/>
        </w:rPr>
      </w:pPr>
      <w:r w:rsidRPr="000018B7">
        <w:rPr>
          <w:rFonts w:ascii="Times New Roman" w:hAnsi="Times New Roman"/>
          <w:b/>
          <w:bCs/>
          <w:color w:val="000000"/>
        </w:rPr>
        <w:t>Методи контролю</w:t>
      </w:r>
      <w:r w:rsidRPr="000018B7">
        <w:rPr>
          <w:rFonts w:ascii="Times New Roman" w:hAnsi="Times New Roman"/>
          <w:color w:val="000000"/>
        </w:rPr>
        <w:t>: спостереження за навчальною діяльністю студентів, усне опитування, реферат, конспект, есе. </w:t>
      </w:r>
    </w:p>
    <w:p w:rsidR="00A44F4D" w:rsidRPr="000018B7" w:rsidRDefault="00A44F4D" w:rsidP="00BF552E">
      <w:pPr>
        <w:spacing w:after="0" w:line="240" w:lineRule="auto"/>
        <w:jc w:val="both"/>
        <w:rPr>
          <w:rFonts w:ascii="Times New Roman" w:hAnsi="Times New Roman"/>
          <w:sz w:val="24"/>
          <w:szCs w:val="24"/>
        </w:rPr>
      </w:pPr>
      <w:r w:rsidRPr="000018B7">
        <w:rPr>
          <w:rFonts w:ascii="Times New Roman" w:hAnsi="Times New Roman"/>
          <w:color w:val="000000"/>
        </w:rPr>
        <w:t>Під час роботи у руслі першого модуля студент може отримати максимум 25 балів за умов виконання усіх заявлених вище вимог.</w:t>
      </w:r>
    </w:p>
    <w:p w:rsidR="00A44F4D" w:rsidRDefault="00A44F4D" w:rsidP="00BF552E">
      <w:pPr>
        <w:spacing w:after="0" w:line="240" w:lineRule="auto"/>
        <w:jc w:val="both"/>
        <w:rPr>
          <w:rFonts w:ascii="Times New Roman" w:hAnsi="Times New Roman"/>
          <w:color w:val="000000"/>
          <w:lang w:val="uk-UA"/>
        </w:rPr>
      </w:pPr>
      <w:r w:rsidRPr="000018B7">
        <w:rPr>
          <w:rFonts w:ascii="Times New Roman" w:hAnsi="Times New Roman"/>
          <w:color w:val="000000"/>
        </w:rPr>
        <w:t>Під час роботи у руслі другого модуля студент може отримати максимум 20 балів за умов виконання усіх заявлених вище вимог.</w:t>
      </w:r>
    </w:p>
    <w:p w:rsidR="00A44F4D" w:rsidRPr="00232A1C" w:rsidRDefault="00A44F4D" w:rsidP="00BF552E">
      <w:pPr>
        <w:spacing w:after="0" w:line="240" w:lineRule="auto"/>
        <w:jc w:val="both"/>
        <w:rPr>
          <w:rFonts w:ascii="Times New Roman" w:hAnsi="Times New Roman"/>
          <w:sz w:val="24"/>
          <w:szCs w:val="24"/>
          <w:lang w:val="uk-UA"/>
        </w:rPr>
      </w:pPr>
      <w:r>
        <w:rPr>
          <w:rFonts w:ascii="Times New Roman" w:hAnsi="Times New Roman"/>
          <w:color w:val="000000"/>
        </w:rPr>
        <w:t xml:space="preserve">Під час роботи у руслі </w:t>
      </w:r>
      <w:r>
        <w:rPr>
          <w:rFonts w:ascii="Times New Roman" w:hAnsi="Times New Roman"/>
          <w:color w:val="000000"/>
          <w:lang w:val="uk-UA"/>
        </w:rPr>
        <w:t>треть</w:t>
      </w:r>
      <w:r w:rsidRPr="000018B7">
        <w:rPr>
          <w:rFonts w:ascii="Times New Roman" w:hAnsi="Times New Roman"/>
          <w:color w:val="000000"/>
        </w:rPr>
        <w:t>ого модуля с</w:t>
      </w:r>
      <w:r>
        <w:rPr>
          <w:rFonts w:ascii="Times New Roman" w:hAnsi="Times New Roman"/>
          <w:color w:val="000000"/>
        </w:rPr>
        <w:t xml:space="preserve">тудент може отримати максимум </w:t>
      </w:r>
      <w:r>
        <w:rPr>
          <w:rFonts w:ascii="Times New Roman" w:hAnsi="Times New Roman"/>
          <w:color w:val="000000"/>
          <w:lang w:val="uk-UA"/>
        </w:rPr>
        <w:t>45</w:t>
      </w:r>
      <w:r w:rsidRPr="000018B7">
        <w:rPr>
          <w:rFonts w:ascii="Times New Roman" w:hAnsi="Times New Roman"/>
          <w:color w:val="000000"/>
        </w:rPr>
        <w:t xml:space="preserve"> балів за умов виконання усіх заявлених вище вимог.</w:t>
      </w:r>
    </w:p>
    <w:p w:rsidR="00A44F4D" w:rsidRDefault="00A44F4D" w:rsidP="00BF552E">
      <w:pPr>
        <w:spacing w:after="0" w:line="240" w:lineRule="auto"/>
        <w:jc w:val="both"/>
        <w:rPr>
          <w:rFonts w:ascii="Times New Roman" w:hAnsi="Times New Roman"/>
          <w:color w:val="000000"/>
          <w:lang w:val="uk-UA"/>
        </w:rPr>
      </w:pPr>
      <w:r w:rsidRPr="000018B7">
        <w:rPr>
          <w:rFonts w:ascii="Times New Roman" w:hAnsi="Times New Roman"/>
          <w:color w:val="000000"/>
        </w:rPr>
        <w:t>Підсумковий тест – 15 балів</w:t>
      </w:r>
      <w:r>
        <w:rPr>
          <w:rFonts w:ascii="Times New Roman" w:hAnsi="Times New Roman"/>
          <w:color w:val="000000"/>
          <w:lang w:val="uk-UA"/>
        </w:rPr>
        <w:t xml:space="preserve"> за матеріалами 1 та 2 модулів І семестру та за матеріалами 3 модуля</w:t>
      </w:r>
    </w:p>
    <w:p w:rsidR="00A44F4D" w:rsidRPr="00034E90" w:rsidRDefault="00A44F4D" w:rsidP="00BF552E">
      <w:pPr>
        <w:spacing w:after="0" w:line="240" w:lineRule="auto"/>
        <w:jc w:val="both"/>
        <w:rPr>
          <w:rFonts w:ascii="Times New Roman" w:hAnsi="Times New Roman"/>
          <w:sz w:val="24"/>
          <w:szCs w:val="24"/>
          <w:lang w:val="uk-UA"/>
        </w:rPr>
      </w:pPr>
      <w:r>
        <w:rPr>
          <w:rFonts w:ascii="Times New Roman" w:hAnsi="Times New Roman"/>
          <w:color w:val="000000"/>
          <w:lang w:val="uk-UA"/>
        </w:rPr>
        <w:t>ІІ семестру</w:t>
      </w:r>
      <w:r w:rsidRPr="00034E90">
        <w:rPr>
          <w:rFonts w:ascii="Times New Roman" w:hAnsi="Times New Roman"/>
          <w:color w:val="000000"/>
          <w:lang w:val="uk-UA"/>
        </w:rPr>
        <w:t>.</w:t>
      </w:r>
    </w:p>
    <w:p w:rsidR="00A44F4D" w:rsidRPr="00034E90" w:rsidRDefault="00A44F4D" w:rsidP="000018B7">
      <w:pPr>
        <w:spacing w:after="0" w:line="240" w:lineRule="auto"/>
        <w:rPr>
          <w:rFonts w:ascii="Times New Roman" w:hAnsi="Times New Roman"/>
          <w:sz w:val="24"/>
          <w:szCs w:val="24"/>
          <w:lang w:val="uk-UA"/>
        </w:rPr>
      </w:pPr>
      <w:r w:rsidRPr="00034E90">
        <w:rPr>
          <w:rFonts w:ascii="Times New Roman" w:hAnsi="Times New Roman"/>
          <w:color w:val="000000"/>
          <w:lang w:val="uk-UA"/>
        </w:rPr>
        <w:t>Загалом –  60 балів.</w:t>
      </w:r>
    </w:p>
    <w:p w:rsidR="00A44F4D" w:rsidRPr="00035A37" w:rsidRDefault="00A44F4D" w:rsidP="00035A37">
      <w:pPr>
        <w:spacing w:after="0" w:line="240" w:lineRule="auto"/>
        <w:ind w:firstLine="708"/>
        <w:jc w:val="both"/>
        <w:rPr>
          <w:rFonts w:ascii="Times New Roman" w:hAnsi="Times New Roman"/>
          <w:color w:val="000000"/>
          <w:shd w:val="clear" w:color="auto" w:fill="FFFF00"/>
          <w:lang w:val="uk-UA"/>
        </w:rPr>
      </w:pPr>
      <w:r w:rsidRPr="00034E90">
        <w:rPr>
          <w:rFonts w:ascii="Times New Roman" w:hAnsi="Times New Roman"/>
          <w:color w:val="000000"/>
          <w:lang w:val="uk-UA"/>
        </w:rPr>
        <w:t>Контроль знань і умінь студентів (поточний і підсумковий) з дисципліни «</w:t>
      </w:r>
      <w:r>
        <w:rPr>
          <w:rFonts w:ascii="Times New Roman" w:hAnsi="Times New Roman"/>
          <w:color w:val="000000"/>
          <w:lang w:val="uk-UA"/>
        </w:rPr>
        <w:t xml:space="preserve">Практика усного </w:t>
      </w:r>
      <w:r w:rsidRPr="00580EBC">
        <w:rPr>
          <w:rFonts w:ascii="Times New Roman" w:hAnsi="Times New Roman"/>
          <w:color w:val="000000"/>
          <w:lang w:val="uk-UA"/>
        </w:rPr>
        <w:t xml:space="preserve">та писемного мовлення </w:t>
      </w:r>
      <w:r w:rsidRPr="00034E90">
        <w:rPr>
          <w:rFonts w:ascii="Times New Roman" w:hAnsi="Times New Roman"/>
          <w:color w:val="000000"/>
          <w:lang w:val="uk-UA"/>
        </w:rPr>
        <w:t xml:space="preserve">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 </w:t>
      </w:r>
      <w:r w:rsidRPr="00034E90">
        <w:rPr>
          <w:rFonts w:ascii="Times New Roman" w:hAnsi="Times New Roman"/>
          <w:color w:val="000000"/>
          <w:shd w:val="clear" w:color="auto" w:fill="FFFF00"/>
          <w:lang w:val="uk-UA"/>
        </w:rPr>
        <w:t xml:space="preserve">згідно з Положенням про організацію освітнього процесу  </w:t>
      </w:r>
      <w:r w:rsidRPr="00580EBC">
        <w:rPr>
          <w:rFonts w:ascii="Times New Roman" w:hAnsi="Times New Roman"/>
          <w:color w:val="000000"/>
          <w:shd w:val="clear" w:color="auto" w:fill="FFFF00"/>
        </w:rPr>
        <w:t>URL</w:t>
      </w:r>
      <w:r w:rsidRPr="00580EBC">
        <w:rPr>
          <w:rFonts w:ascii="Times New Roman" w:hAnsi="Times New Roman"/>
          <w:color w:val="000000"/>
          <w:shd w:val="clear" w:color="auto" w:fill="FFFF00"/>
          <w:lang w:val="uk-UA"/>
        </w:rPr>
        <w:t>).</w:t>
      </w:r>
    </w:p>
    <w:p w:rsidR="00A44F4D" w:rsidRPr="00BF552E" w:rsidRDefault="00A44F4D" w:rsidP="00BF552E">
      <w:pPr>
        <w:spacing w:after="0" w:line="240" w:lineRule="auto"/>
        <w:ind w:firstLine="708"/>
        <w:jc w:val="both"/>
        <w:rPr>
          <w:rFonts w:ascii="Times New Roman" w:hAnsi="Times New Roman"/>
          <w:sz w:val="24"/>
          <w:szCs w:val="24"/>
        </w:rPr>
      </w:pPr>
      <w:r w:rsidRPr="000018B7">
        <w:rPr>
          <w:rFonts w:ascii="Times New Roman" w:hAnsi="Times New Roman"/>
          <w:b/>
          <w:bCs/>
          <w:color w:val="000000"/>
        </w:rPr>
        <w:t>Критерії оцінки рівня знань на семінарських заняттях</w:t>
      </w:r>
      <w:r w:rsidRPr="000018B7">
        <w:rPr>
          <w:rFonts w:ascii="Times New Roman" w:hAnsi="Times New Roman"/>
          <w:color w:val="000000"/>
        </w:rPr>
        <w:t>. На семінарських заняттях рівень знань оцінюється: «</w:t>
      </w:r>
      <w:r w:rsidRPr="000018B7">
        <w:rPr>
          <w:rFonts w:ascii="Times New Roman" w:hAnsi="Times New Roman"/>
          <w:b/>
          <w:bCs/>
          <w:color w:val="000000"/>
        </w:rPr>
        <w:t>відмінно</w:t>
      </w:r>
      <w:r w:rsidRPr="000018B7">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sidRPr="000018B7">
        <w:rPr>
          <w:rFonts w:ascii="Times New Roman" w:hAnsi="Times New Roman"/>
          <w:b/>
          <w:bCs/>
          <w:color w:val="000000"/>
        </w:rPr>
        <w:t>добре</w:t>
      </w:r>
      <w:r w:rsidRPr="000018B7">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sidRPr="000018B7">
        <w:rPr>
          <w:rFonts w:ascii="Times New Roman" w:hAnsi="Times New Roman"/>
          <w:b/>
          <w:bCs/>
          <w:color w:val="000000"/>
        </w:rPr>
        <w:t>задовільно</w:t>
      </w:r>
      <w:r w:rsidRPr="000018B7">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0018B7">
        <w:rPr>
          <w:rFonts w:ascii="Times New Roman" w:hAnsi="Times New Roman"/>
          <w:b/>
          <w:bCs/>
          <w:color w:val="000000"/>
        </w:rPr>
        <w:t>незадовільно</w:t>
      </w:r>
      <w:r w:rsidRPr="000018B7">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0018B7">
        <w:rPr>
          <w:rFonts w:ascii="Times New Roman" w:hAnsi="Times New Roman"/>
          <w:b/>
          <w:bCs/>
          <w:color w:val="000000"/>
        </w:rPr>
        <w:t>Підсумкова (загальна оцінка)</w:t>
      </w:r>
      <w:r w:rsidRPr="000018B7">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A44F4D" w:rsidRPr="000018B7" w:rsidRDefault="00A44F4D" w:rsidP="000018B7">
      <w:pPr>
        <w:spacing w:after="0" w:line="240" w:lineRule="auto"/>
        <w:jc w:val="both"/>
        <w:rPr>
          <w:rFonts w:ascii="Times New Roman" w:hAnsi="Times New Roman"/>
          <w:sz w:val="24"/>
          <w:szCs w:val="24"/>
        </w:rPr>
      </w:pPr>
      <w:r w:rsidRPr="000018B7">
        <w:rPr>
          <w:rFonts w:ascii="Times New Roman" w:hAnsi="Times New Roman"/>
          <w:b/>
          <w:bCs/>
          <w:color w:val="000000"/>
        </w:rPr>
        <w:t>Вид контролю</w:t>
      </w:r>
      <w:r w:rsidRPr="000018B7">
        <w:rPr>
          <w:rFonts w:ascii="Times New Roman" w:hAnsi="Times New Roman"/>
          <w:color w:val="000000"/>
        </w:rPr>
        <w:t>: підсумковий. </w:t>
      </w:r>
    </w:p>
    <w:p w:rsidR="00A44F4D" w:rsidRPr="000018B7" w:rsidRDefault="00A44F4D" w:rsidP="000018B7">
      <w:pPr>
        <w:spacing w:after="0" w:line="240" w:lineRule="auto"/>
        <w:jc w:val="both"/>
        <w:rPr>
          <w:rFonts w:ascii="Times New Roman" w:hAnsi="Times New Roman"/>
          <w:sz w:val="24"/>
          <w:szCs w:val="24"/>
        </w:rPr>
      </w:pPr>
      <w:r w:rsidRPr="000018B7">
        <w:rPr>
          <w:rFonts w:ascii="Times New Roman" w:hAnsi="Times New Roman"/>
          <w:b/>
          <w:bCs/>
          <w:color w:val="000000"/>
        </w:rPr>
        <w:t>Форма контролю</w:t>
      </w:r>
      <w:r w:rsidRPr="000018B7">
        <w:rPr>
          <w:rFonts w:ascii="Times New Roman" w:hAnsi="Times New Roman"/>
          <w:color w:val="000000"/>
        </w:rPr>
        <w:t>: екзамен </w:t>
      </w:r>
      <w:r>
        <w:rPr>
          <w:rFonts w:ascii="Times New Roman" w:hAnsi="Times New Roman"/>
          <w:color w:val="000000"/>
          <w:lang w:val="uk-UA"/>
        </w:rPr>
        <w:t xml:space="preserve"> -  І та ІІ семестр </w:t>
      </w:r>
      <w:r w:rsidRPr="000018B7">
        <w:rPr>
          <w:rFonts w:ascii="Times New Roman" w:hAnsi="Times New Roman"/>
          <w:color w:val="000000"/>
        </w:rPr>
        <w:t> </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b/>
          <w:bCs/>
          <w:color w:val="000000"/>
          <w:sz w:val="28"/>
          <w:szCs w:val="28"/>
        </w:rPr>
        <w:t>Екзамен  (40 балів)</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b/>
          <w:bCs/>
          <w:color w:val="000000"/>
          <w:sz w:val="28"/>
          <w:szCs w:val="28"/>
        </w:rPr>
        <w:t>Критерії оцінювання відповіді на екзамені (усна форма контролю)</w:t>
      </w:r>
    </w:p>
    <w:p w:rsidR="00A44F4D" w:rsidRPr="000018B7" w:rsidRDefault="00A44F4D" w:rsidP="000018B7">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2436"/>
        <w:gridCol w:w="7135"/>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ind w:right="-288"/>
              <w:jc w:val="both"/>
              <w:rPr>
                <w:rFonts w:ascii="Times New Roman" w:hAnsi="Times New Roman"/>
                <w:sz w:val="24"/>
                <w:szCs w:val="24"/>
              </w:rPr>
            </w:pPr>
            <w:r w:rsidRPr="000018B7">
              <w:rPr>
                <w:rFonts w:ascii="Times New Roman" w:hAnsi="Times New Roman"/>
                <w:color w:val="000000"/>
              </w:rPr>
              <w:t>А (відмінно) </w:t>
            </w:r>
          </w:p>
          <w:p w:rsidR="00A44F4D" w:rsidRPr="000018B7" w:rsidRDefault="00A44F4D" w:rsidP="000018B7">
            <w:pPr>
              <w:spacing w:after="120" w:line="240" w:lineRule="auto"/>
              <w:ind w:right="-288"/>
              <w:jc w:val="both"/>
              <w:rPr>
                <w:rFonts w:ascii="Times New Roman" w:hAnsi="Times New Roman"/>
                <w:sz w:val="24"/>
                <w:szCs w:val="24"/>
              </w:rPr>
            </w:pPr>
            <w:r w:rsidRPr="000018B7">
              <w:rPr>
                <w:rFonts w:ascii="Times New Roman" w:hAnsi="Times New Roman"/>
                <w:color w:val="000000"/>
              </w:rPr>
              <w:t>90-100</w:t>
            </w:r>
            <w:r w:rsidRPr="00580EBC">
              <w:rPr>
                <w:rFonts w:ascii="Times New Roman" w:hAnsi="Times New Roman"/>
                <w:color w:val="000000"/>
              </w:rPr>
              <w:t>=</w:t>
            </w:r>
            <w:r w:rsidRPr="00580EBC">
              <w:rPr>
                <w:rFonts w:ascii="Times New Roman" w:hAnsi="Times New Roman"/>
                <w:color w:val="000000"/>
                <w:shd w:val="clear" w:color="auto" w:fill="00FF00"/>
              </w:rPr>
              <w:t>40-35</w:t>
            </w:r>
            <w:r w:rsidRPr="000018B7">
              <w:rPr>
                <w:rFonts w:ascii="Times New Roman" w:hAnsi="Times New Roman"/>
                <w:color w:val="000000"/>
              </w:rPr>
              <w:t> </w:t>
            </w:r>
          </w:p>
          <w:p w:rsidR="00A44F4D" w:rsidRPr="000018B7" w:rsidRDefault="00A44F4D" w:rsidP="000018B7">
            <w:pPr>
              <w:spacing w:after="120" w:line="240" w:lineRule="atLeast"/>
              <w:ind w:right="-288"/>
              <w:jc w:val="both"/>
              <w:rPr>
                <w:rFonts w:ascii="Times New Roman" w:hAnsi="Times New Roman"/>
                <w:sz w:val="24"/>
                <w:szCs w:val="24"/>
              </w:rPr>
            </w:pPr>
            <w:r w:rsidRPr="000018B7">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60" w:line="240" w:lineRule="atLeast"/>
              <w:jc w:val="both"/>
              <w:rPr>
                <w:rFonts w:ascii="Times New Roman" w:hAnsi="Times New Roman"/>
                <w:sz w:val="24"/>
                <w:szCs w:val="24"/>
              </w:rPr>
            </w:pPr>
            <w:r w:rsidRPr="000018B7">
              <w:rPr>
                <w:rFonts w:ascii="Times New Roman" w:hAnsi="Times New Roman"/>
                <w:color w:val="000000"/>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В (добре)</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82-89 = </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shd w:val="clear" w:color="auto" w:fill="00FF00"/>
              </w:rPr>
              <w:t>34-29</w:t>
            </w:r>
            <w:r w:rsidRPr="000018B7">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іспаномовного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С  (добре)</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74-81 = </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shd w:val="clear" w:color="auto" w:fill="00FF00"/>
              </w:rPr>
              <w:t xml:space="preserve">28-23 </w:t>
            </w:r>
            <w:r w:rsidRPr="000018B7">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D (задовільно)</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 xml:space="preserve">64-73 = </w:t>
            </w:r>
            <w:r w:rsidRPr="000018B7">
              <w:rPr>
                <w:rFonts w:ascii="Times New Roman" w:hAnsi="Times New Roman"/>
                <w:color w:val="000000"/>
                <w:shd w:val="clear" w:color="auto" w:fill="00FF00"/>
              </w:rPr>
              <w:t xml:space="preserve">22-17 </w:t>
            </w:r>
            <w:r w:rsidRPr="000018B7">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Е (задовільно) </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60-63 = </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shd w:val="clear" w:color="auto" w:fill="00FF00"/>
              </w:rPr>
              <w:t xml:space="preserve">16-10 </w:t>
            </w:r>
            <w:r w:rsidRPr="000018B7">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FХ (незадовільно) з можливістю повторного складання </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F1 (незадовільно) з обов’язковим повторним вивченням дисципліни </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A44F4D" w:rsidRPr="000018B7" w:rsidRDefault="00A44F4D" w:rsidP="000018B7">
      <w:pPr>
        <w:spacing w:after="0" w:line="240" w:lineRule="auto"/>
        <w:rPr>
          <w:rFonts w:ascii="Times New Roman" w:hAnsi="Times New Roman"/>
          <w:sz w:val="24"/>
          <w:szCs w:val="24"/>
        </w:rPr>
      </w:pP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КРИТЕРІЇ ОЦІНЮВАННЯ ЗНАНЬ І ВМІНЬ СТУДЕНТІВ</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ЩОДО НАПИСАННЯ РЕФЕРАТУ</w:t>
      </w:r>
    </w:p>
    <w:p w:rsidR="00A44F4D" w:rsidRPr="000018B7" w:rsidRDefault="00A44F4D" w:rsidP="000018B7">
      <w:pPr>
        <w:spacing w:after="160" w:line="240" w:lineRule="auto"/>
        <w:jc w:val="both"/>
        <w:rPr>
          <w:rFonts w:ascii="Times New Roman" w:hAnsi="Times New Roman"/>
          <w:sz w:val="24"/>
          <w:szCs w:val="24"/>
        </w:rPr>
      </w:pPr>
      <w:r w:rsidRPr="000018B7">
        <w:rPr>
          <w:rFonts w:ascii="Times New Roman" w:hAnsi="Times New Roman"/>
          <w:color w:val="000000"/>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0" w:type="auto"/>
        <w:tblCellMar>
          <w:top w:w="15" w:type="dxa"/>
          <w:left w:w="15" w:type="dxa"/>
          <w:bottom w:w="15" w:type="dxa"/>
          <w:right w:w="15" w:type="dxa"/>
        </w:tblCellMar>
        <w:tblLook w:val="00A0"/>
      </w:tblPr>
      <w:tblGrid>
        <w:gridCol w:w="2346"/>
        <w:gridCol w:w="2603"/>
        <w:gridCol w:w="314"/>
        <w:gridCol w:w="4308"/>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національною шкалою</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відмінно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добре</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задовільно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можливістю повторного складання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обов’язковим повторним вивченням дисципліни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А (відмінно)</w:t>
            </w:r>
          </w:p>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90-100</w:t>
            </w:r>
          </w:p>
          <w:p w:rsidR="00A44F4D" w:rsidRPr="000018B7" w:rsidRDefault="00A44F4D" w:rsidP="000018B7">
            <w:pPr>
              <w:spacing w:after="0" w:line="240" w:lineRule="atLeast"/>
              <w:ind w:right="-288"/>
              <w:rPr>
                <w:rFonts w:ascii="Times New Roman" w:hAnsi="Times New Roman"/>
                <w:sz w:val="24"/>
                <w:szCs w:val="24"/>
              </w:rPr>
            </w:pPr>
            <w:r w:rsidRPr="000018B7">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60" w:line="240" w:lineRule="atLeast"/>
              <w:jc w:val="both"/>
              <w:rPr>
                <w:rFonts w:ascii="Times New Roman" w:hAnsi="Times New Roman"/>
                <w:sz w:val="24"/>
                <w:szCs w:val="24"/>
              </w:rPr>
            </w:pPr>
            <w:r w:rsidRPr="000018B7">
              <w:rPr>
                <w:rFonts w:ascii="Times New Roman" w:hAnsi="Times New Roman"/>
                <w:color w:val="000000"/>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В  (добре)</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82-89</w:t>
            </w:r>
          </w:p>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С (добре)</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74-81</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hd w:val="clear" w:color="auto" w:fill="FFFFFF"/>
              <w:spacing w:after="160" w:line="240" w:lineRule="atLeast"/>
              <w:jc w:val="both"/>
              <w:rPr>
                <w:rFonts w:ascii="Times New Roman" w:hAnsi="Times New Roman"/>
                <w:sz w:val="24"/>
                <w:szCs w:val="24"/>
              </w:rPr>
            </w:pPr>
            <w:r w:rsidRPr="000018B7">
              <w:rPr>
                <w:rFonts w:ascii="Times New Roman" w:hAnsi="Times New Roman"/>
                <w:color w:val="000000"/>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D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64-73</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Е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60-63</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FХ (незадовільно) з можливістю повторного складання</w:t>
            </w:r>
          </w:p>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35-59</w:t>
            </w:r>
          </w:p>
          <w:p w:rsidR="00A44F4D" w:rsidRPr="000018B7" w:rsidRDefault="00A44F4D" w:rsidP="000018B7">
            <w:pPr>
              <w:spacing w:after="120" w:line="240" w:lineRule="atLeast"/>
              <w:rPr>
                <w:rFonts w:ascii="Times New Roman" w:hAnsi="Times New Roman"/>
                <w:sz w:val="24"/>
                <w:szCs w:val="24"/>
              </w:rPr>
            </w:pPr>
            <w:r w:rsidRPr="000018B7">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Оформлення реферату не відповідає вимогам, проблема не розкрита, не наведені приклади, багато технічних і стильових недоречностей.</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F (незадовільно) з обов’язковим повторним вивченням дисципліни</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1-34</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ind w:left="283"/>
              <w:jc w:val="both"/>
              <w:rPr>
                <w:rFonts w:ascii="Times New Roman" w:hAnsi="Times New Roman"/>
                <w:sz w:val="24"/>
                <w:szCs w:val="24"/>
              </w:rPr>
            </w:pPr>
            <w:r w:rsidRPr="000018B7">
              <w:rPr>
                <w:rFonts w:ascii="Times New Roman" w:hAnsi="Times New Roman"/>
                <w:color w:val="000000"/>
              </w:rPr>
              <w:t>Реферат не поданий на перевірку своєчасно.</w:t>
            </w:r>
          </w:p>
        </w:tc>
      </w:tr>
    </w:tbl>
    <w:p w:rsidR="00A44F4D" w:rsidRPr="000018B7" w:rsidRDefault="00A44F4D" w:rsidP="000018B7">
      <w:pPr>
        <w:spacing w:after="0" w:line="240" w:lineRule="auto"/>
        <w:rPr>
          <w:rFonts w:ascii="Times New Roman" w:hAnsi="Times New Roman"/>
          <w:sz w:val="24"/>
          <w:szCs w:val="24"/>
        </w:rPr>
      </w:pP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КРИТЕРІЇ ОЦІНЮВАННЯ ЗНАНЬ І ВМІНЬ СТУДЕНТІВ</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ЩОДО ПРЕЗЕНТАЦІЙ</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Максимальна кількість балів - 0,5</w:t>
      </w:r>
    </w:p>
    <w:tbl>
      <w:tblPr>
        <w:tblW w:w="0" w:type="auto"/>
        <w:tblCellMar>
          <w:top w:w="15" w:type="dxa"/>
          <w:left w:w="15" w:type="dxa"/>
          <w:bottom w:w="15" w:type="dxa"/>
          <w:right w:w="15" w:type="dxa"/>
        </w:tblCellMar>
        <w:tblLook w:val="00A0"/>
      </w:tblPr>
      <w:tblGrid>
        <w:gridCol w:w="2344"/>
        <w:gridCol w:w="2604"/>
        <w:gridCol w:w="314"/>
        <w:gridCol w:w="4309"/>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національною шкалою</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відмінно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добре</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задовільно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можливістю повторного складання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обов’язковим повторним вивченням дисципліни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А (відмінно)</w:t>
            </w:r>
          </w:p>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90-100</w:t>
            </w:r>
          </w:p>
          <w:p w:rsidR="00A44F4D" w:rsidRPr="000018B7" w:rsidRDefault="00A44F4D" w:rsidP="000018B7">
            <w:pPr>
              <w:spacing w:after="0" w:line="240" w:lineRule="atLeast"/>
              <w:ind w:right="-288"/>
              <w:rPr>
                <w:rFonts w:ascii="Times New Roman" w:hAnsi="Times New Roman"/>
                <w:sz w:val="24"/>
                <w:szCs w:val="24"/>
              </w:rPr>
            </w:pPr>
            <w:r w:rsidRPr="000018B7">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60" w:line="240" w:lineRule="atLeast"/>
              <w:jc w:val="both"/>
              <w:rPr>
                <w:rFonts w:ascii="Times New Roman" w:hAnsi="Times New Roman"/>
                <w:sz w:val="24"/>
                <w:szCs w:val="24"/>
              </w:rPr>
            </w:pPr>
            <w:r w:rsidRPr="000018B7">
              <w:rPr>
                <w:rFonts w:ascii="Times New Roman" w:hAnsi="Times New Roman"/>
                <w:color w:val="000000"/>
                <w:shd w:val="clear" w:color="auto" w:fill="FFFFFF"/>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В  (добре)</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82-89</w:t>
            </w:r>
          </w:p>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shd w:val="clear" w:color="auto" w:fill="FFFFFF"/>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С (добре)</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74-81</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hd w:val="clear" w:color="auto" w:fill="FFFFFF"/>
              <w:spacing w:after="160" w:line="240" w:lineRule="atLeast"/>
              <w:jc w:val="both"/>
              <w:rPr>
                <w:rFonts w:ascii="Times New Roman" w:hAnsi="Times New Roman"/>
                <w:sz w:val="24"/>
                <w:szCs w:val="24"/>
              </w:rPr>
            </w:pPr>
            <w:r w:rsidRPr="000018B7">
              <w:rPr>
                <w:rFonts w:ascii="Times New Roman" w:hAnsi="Times New Roman"/>
                <w:color w:val="000000"/>
                <w:shd w:val="clear" w:color="auto" w:fill="FFFFFF"/>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D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64-73</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0,2</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shd w:val="clear" w:color="auto" w:fill="FFFFFF"/>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Е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60-63</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0,1</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shd w:val="clear" w:color="auto" w:fill="FFFFFF"/>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FХ (незадовільно) з можливістю повторного складання</w:t>
            </w:r>
          </w:p>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35-59</w:t>
            </w:r>
          </w:p>
          <w:p w:rsidR="00A44F4D" w:rsidRPr="000018B7" w:rsidRDefault="00A44F4D" w:rsidP="000018B7">
            <w:pPr>
              <w:spacing w:after="120" w:line="240" w:lineRule="atLeast"/>
              <w:rPr>
                <w:rFonts w:ascii="Times New Roman" w:hAnsi="Times New Roman"/>
                <w:sz w:val="24"/>
                <w:szCs w:val="24"/>
              </w:rPr>
            </w:pPr>
            <w:r w:rsidRPr="000018B7">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Презентація не відповідає вимогам щодо оформлення, дизайну, естетичного вигляду.</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F (незадовільно) з обов’язковим повторним вивченням дисципліни</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1-34</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ind w:left="283"/>
              <w:jc w:val="both"/>
              <w:rPr>
                <w:rFonts w:ascii="Times New Roman" w:hAnsi="Times New Roman"/>
                <w:sz w:val="24"/>
                <w:szCs w:val="24"/>
              </w:rPr>
            </w:pPr>
            <w:r w:rsidRPr="000018B7">
              <w:rPr>
                <w:rFonts w:ascii="Times New Roman" w:hAnsi="Times New Roman"/>
                <w:color w:val="000000"/>
              </w:rPr>
              <w:t>Презентація не підготовлена взагалі.</w:t>
            </w:r>
          </w:p>
        </w:tc>
      </w:tr>
    </w:tbl>
    <w:p w:rsidR="00A44F4D" w:rsidRPr="000018B7" w:rsidRDefault="00A44F4D" w:rsidP="000018B7">
      <w:pPr>
        <w:spacing w:after="0" w:line="240" w:lineRule="auto"/>
        <w:rPr>
          <w:rFonts w:ascii="Times New Roman" w:hAnsi="Times New Roman"/>
          <w:sz w:val="24"/>
          <w:szCs w:val="24"/>
        </w:rPr>
      </w:pP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КРИТЕРІЇ ОЦІНЮВАННЯ ЗНАНЬ І ВМІНЬ СТУДЕНТІВ</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(УСНА ВІДПОВІДЬ НА СЕМІНАРСЬКОМУ ЗАНЯТТІ / ДОПОВІДЬ)</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Максимальна кількість балів - 2 </w:t>
      </w:r>
    </w:p>
    <w:tbl>
      <w:tblPr>
        <w:tblW w:w="0" w:type="auto"/>
        <w:tblCellMar>
          <w:top w:w="15" w:type="dxa"/>
          <w:left w:w="15" w:type="dxa"/>
          <w:bottom w:w="15" w:type="dxa"/>
          <w:right w:w="15" w:type="dxa"/>
        </w:tblCellMar>
        <w:tblLook w:val="00A0"/>
      </w:tblPr>
      <w:tblGrid>
        <w:gridCol w:w="2344"/>
        <w:gridCol w:w="2604"/>
        <w:gridCol w:w="314"/>
        <w:gridCol w:w="4309"/>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національною шкалою</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відмінно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добре</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задовільно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можливістю повторного складання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обов’язковим повторним вивченням дисципліни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А (відмінно)</w:t>
            </w:r>
          </w:p>
          <w:p w:rsidR="00A44F4D" w:rsidRPr="000018B7" w:rsidRDefault="00A44F4D" w:rsidP="000018B7">
            <w:pPr>
              <w:spacing w:after="0" w:line="240" w:lineRule="atLeast"/>
              <w:ind w:right="-288"/>
              <w:rPr>
                <w:rFonts w:ascii="Times New Roman" w:hAnsi="Times New Roman"/>
                <w:sz w:val="24"/>
                <w:szCs w:val="24"/>
              </w:rPr>
            </w:pPr>
            <w:r w:rsidRPr="000018B7">
              <w:rPr>
                <w:rFonts w:ascii="Times New Roman" w:hAnsi="Times New Roman"/>
                <w:color w:val="000000"/>
              </w:rPr>
              <w:t>90-100 = 2 бали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60" w:line="240" w:lineRule="atLeast"/>
              <w:jc w:val="both"/>
              <w:rPr>
                <w:rFonts w:ascii="Times New Roman" w:hAnsi="Times New Roman"/>
                <w:sz w:val="24"/>
                <w:szCs w:val="24"/>
              </w:rPr>
            </w:pPr>
            <w:r w:rsidRPr="000018B7">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В  (добре)</w:t>
            </w:r>
          </w:p>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rPr>
              <w:t>82-89=1,5 бали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С (добре)</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74-81= 1 бал</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hd w:val="clear" w:color="auto" w:fill="FFFFFF"/>
              <w:spacing w:after="160" w:line="240" w:lineRule="atLeast"/>
              <w:jc w:val="both"/>
              <w:rPr>
                <w:rFonts w:ascii="Times New Roman" w:hAnsi="Times New Roman"/>
                <w:sz w:val="24"/>
                <w:szCs w:val="24"/>
              </w:rPr>
            </w:pPr>
            <w:r w:rsidRPr="000018B7">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D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64-73=0,5 балів</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чинників),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Е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60-63=0,3 бали</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FХ (незадовільно) з можливістю повторного складання</w:t>
            </w:r>
          </w:p>
          <w:p w:rsidR="00A44F4D" w:rsidRPr="000018B7" w:rsidRDefault="00A44F4D" w:rsidP="000018B7">
            <w:pPr>
              <w:spacing w:after="120" w:line="240" w:lineRule="atLeast"/>
              <w:rPr>
                <w:rFonts w:ascii="Times New Roman" w:hAnsi="Times New Roman"/>
                <w:sz w:val="24"/>
                <w:szCs w:val="24"/>
              </w:rPr>
            </w:pPr>
            <w:r w:rsidRPr="000018B7">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готовий висвітлити сутність питання.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F (незадовільно) з обов’язковим повторним вивченням дисципліни</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готовий висвітлити сутність питання.</w:t>
            </w:r>
          </w:p>
        </w:tc>
      </w:tr>
    </w:tbl>
    <w:p w:rsidR="00A44F4D" w:rsidRPr="000018B7" w:rsidRDefault="00A44F4D" w:rsidP="000018B7">
      <w:pPr>
        <w:spacing w:after="0" w:line="240" w:lineRule="auto"/>
        <w:rPr>
          <w:rFonts w:ascii="Times New Roman" w:hAnsi="Times New Roman"/>
          <w:sz w:val="24"/>
          <w:szCs w:val="24"/>
        </w:rPr>
      </w:pP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КРИТЕРІЇ ОЦІНЮВАННЯ ЗНАНЬ І ВМІНЬ СТУДЕНТІВ</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(КОНСПЕКТ / ПИСЬМОВА ВІДПОВІДЬ)</w:t>
      </w:r>
    </w:p>
    <w:p w:rsidR="00A44F4D" w:rsidRPr="000018B7" w:rsidRDefault="00A44F4D" w:rsidP="000018B7">
      <w:pPr>
        <w:spacing w:after="160" w:line="240" w:lineRule="auto"/>
        <w:jc w:val="both"/>
        <w:rPr>
          <w:rFonts w:ascii="Times New Roman" w:hAnsi="Times New Roman"/>
          <w:sz w:val="24"/>
          <w:szCs w:val="24"/>
        </w:rPr>
      </w:pPr>
      <w:r w:rsidRPr="000018B7">
        <w:rPr>
          <w:rFonts w:ascii="Times New Roman" w:hAnsi="Times New Roman"/>
          <w:color w:val="000000"/>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0" w:type="auto"/>
        <w:tblCellMar>
          <w:top w:w="15" w:type="dxa"/>
          <w:left w:w="15" w:type="dxa"/>
          <w:bottom w:w="15" w:type="dxa"/>
          <w:right w:w="15" w:type="dxa"/>
        </w:tblCellMar>
        <w:tblLook w:val="00A0"/>
      </w:tblPr>
      <w:tblGrid>
        <w:gridCol w:w="2344"/>
        <w:gridCol w:w="2604"/>
        <w:gridCol w:w="314"/>
        <w:gridCol w:w="4309"/>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національною шкалою</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відмінно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добре</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задовільно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можливістю повторного складання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обов’язковим повторним вивченням дисципліни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А (відмінно)</w:t>
            </w:r>
          </w:p>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90-100</w:t>
            </w:r>
          </w:p>
          <w:p w:rsidR="00A44F4D" w:rsidRPr="000018B7" w:rsidRDefault="00A44F4D" w:rsidP="000018B7">
            <w:pPr>
              <w:spacing w:after="0" w:line="240" w:lineRule="atLeast"/>
              <w:ind w:right="-288"/>
              <w:rPr>
                <w:rFonts w:ascii="Times New Roman" w:hAnsi="Times New Roman"/>
                <w:sz w:val="24"/>
                <w:szCs w:val="24"/>
              </w:rPr>
            </w:pPr>
            <w:r w:rsidRPr="000018B7">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60" w:line="240" w:lineRule="atLeast"/>
              <w:jc w:val="both"/>
              <w:rPr>
                <w:rFonts w:ascii="Times New Roman" w:hAnsi="Times New Roman"/>
                <w:sz w:val="24"/>
                <w:szCs w:val="24"/>
              </w:rPr>
            </w:pPr>
            <w:r w:rsidRPr="000018B7">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іспанської мови. </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В  (добре)</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82-89</w:t>
            </w:r>
          </w:p>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С (добре)</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74-81</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hd w:val="clear" w:color="auto" w:fill="FFFFFF"/>
              <w:spacing w:after="160" w:line="240" w:lineRule="atLeast"/>
              <w:jc w:val="both"/>
              <w:rPr>
                <w:rFonts w:ascii="Times New Roman" w:hAnsi="Times New Roman"/>
                <w:sz w:val="24"/>
                <w:szCs w:val="24"/>
              </w:rPr>
            </w:pPr>
            <w:r w:rsidRPr="000018B7">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D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64-73</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0,7/0,2</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іспанської мови, її рівень, не припускається до коментарів та цитат відомих науковців щодо проблеми вивчення.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Е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60-63</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FХ (незадовільно) з можливістю повторного складання</w:t>
            </w:r>
          </w:p>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35-59</w:t>
            </w:r>
          </w:p>
          <w:p w:rsidR="00A44F4D" w:rsidRPr="000018B7" w:rsidRDefault="00A44F4D" w:rsidP="000018B7">
            <w:pPr>
              <w:spacing w:after="120" w:line="240" w:lineRule="atLeast"/>
              <w:rPr>
                <w:rFonts w:ascii="Times New Roman" w:hAnsi="Times New Roman"/>
                <w:sz w:val="24"/>
                <w:szCs w:val="24"/>
              </w:rPr>
            </w:pPr>
            <w:r w:rsidRPr="000018B7">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надав відповідь у форматі конспекту (письмової відповіді).</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F (незадовільно) з обов’язковим повторним вивченням дисципліни</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1-34</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надав відповідь у форматі конспекту (письмової відповіді).</w:t>
            </w:r>
          </w:p>
        </w:tc>
      </w:tr>
    </w:tbl>
    <w:p w:rsidR="00A44F4D" w:rsidRPr="000018B7" w:rsidRDefault="00A44F4D" w:rsidP="000018B7">
      <w:pPr>
        <w:spacing w:after="0" w:line="240" w:lineRule="auto"/>
        <w:rPr>
          <w:rFonts w:ascii="Times New Roman" w:hAnsi="Times New Roman"/>
          <w:sz w:val="24"/>
          <w:szCs w:val="24"/>
        </w:rPr>
      </w:pP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КРИТЕРІЇ ОЦІНЮВАННЯ ЗНАНЬ І ВМІНЬ СТУДЕНТІВ</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(НАПИСАННЯ ЕСЕ)</w:t>
      </w:r>
    </w:p>
    <w:p w:rsidR="00A44F4D" w:rsidRPr="000018B7" w:rsidRDefault="00A44F4D" w:rsidP="000018B7">
      <w:pPr>
        <w:spacing w:after="160" w:line="240" w:lineRule="auto"/>
        <w:jc w:val="both"/>
        <w:rPr>
          <w:rFonts w:ascii="Times New Roman" w:hAnsi="Times New Roman"/>
          <w:sz w:val="24"/>
          <w:szCs w:val="24"/>
        </w:rPr>
      </w:pPr>
      <w:r w:rsidRPr="000018B7">
        <w:rPr>
          <w:rFonts w:ascii="Times New Roman" w:hAnsi="Times New Roman"/>
          <w:color w:val="000000"/>
        </w:rPr>
        <w:t>Формат есе максимально оцінюється в 0,5 балів.</w:t>
      </w:r>
    </w:p>
    <w:tbl>
      <w:tblPr>
        <w:tblW w:w="0" w:type="auto"/>
        <w:tblCellMar>
          <w:top w:w="15" w:type="dxa"/>
          <w:left w:w="15" w:type="dxa"/>
          <w:bottom w:w="15" w:type="dxa"/>
          <w:right w:w="15" w:type="dxa"/>
        </w:tblCellMar>
        <w:tblLook w:val="00A0"/>
      </w:tblPr>
      <w:tblGrid>
        <w:gridCol w:w="2344"/>
        <w:gridCol w:w="2604"/>
        <w:gridCol w:w="314"/>
        <w:gridCol w:w="4309"/>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національною шкалою</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відмінно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добре</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задовільно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можливістю повторного складання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обов’язковим повторним вивченням дисципліни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А (відмінно)</w:t>
            </w:r>
          </w:p>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90-100</w:t>
            </w:r>
          </w:p>
          <w:p w:rsidR="00A44F4D" w:rsidRPr="000018B7" w:rsidRDefault="00A44F4D" w:rsidP="000018B7">
            <w:pPr>
              <w:spacing w:after="0" w:line="240" w:lineRule="atLeast"/>
              <w:ind w:right="-288"/>
              <w:rPr>
                <w:rFonts w:ascii="Times New Roman" w:hAnsi="Times New Roman"/>
                <w:sz w:val="24"/>
                <w:szCs w:val="24"/>
              </w:rPr>
            </w:pPr>
            <w:r w:rsidRPr="000018B7">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60" w:line="240" w:lineRule="atLeast"/>
              <w:jc w:val="both"/>
              <w:rPr>
                <w:rFonts w:ascii="Times New Roman" w:hAnsi="Times New Roman"/>
                <w:sz w:val="24"/>
                <w:szCs w:val="24"/>
              </w:rPr>
            </w:pPr>
            <w:r w:rsidRPr="000018B7">
              <w:rPr>
                <w:rFonts w:ascii="Times New Roman" w:hAnsi="Times New Roman"/>
                <w:color w:val="000000"/>
              </w:rPr>
              <w:t>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В  (добре)</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82-89</w:t>
            </w:r>
          </w:p>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С (добре)</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74-81</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hd w:val="clear" w:color="auto" w:fill="FFFFFF"/>
              <w:spacing w:after="160" w:line="240" w:lineRule="atLeast"/>
              <w:jc w:val="both"/>
              <w:rPr>
                <w:rFonts w:ascii="Times New Roman" w:hAnsi="Times New Roman"/>
                <w:sz w:val="24"/>
                <w:szCs w:val="24"/>
              </w:rPr>
            </w:pPr>
            <w:r w:rsidRPr="000018B7">
              <w:rPr>
                <w:rFonts w:ascii="Times New Roman" w:hAnsi="Times New Roman"/>
                <w:color w:val="000000"/>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D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64-73</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0,2</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Е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60-63</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0,1</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іспанської мови.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FХ (незадовільно) з можливістю повторного складання</w:t>
            </w:r>
          </w:p>
          <w:p w:rsidR="00A44F4D" w:rsidRPr="000018B7" w:rsidRDefault="00A44F4D" w:rsidP="000018B7">
            <w:pPr>
              <w:spacing w:after="120" w:line="240" w:lineRule="atLeast"/>
              <w:rPr>
                <w:rFonts w:ascii="Times New Roman" w:hAnsi="Times New Roman"/>
                <w:sz w:val="24"/>
                <w:szCs w:val="24"/>
              </w:rPr>
            </w:pPr>
            <w:r w:rsidRPr="000018B7">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надав відповідь у форматі есе.</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F (незадовільно) з обов’язковим повторним вивченням дисципліни</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надав відповідь у форматі есе.</w:t>
            </w:r>
          </w:p>
        </w:tc>
      </w:tr>
    </w:tbl>
    <w:p w:rsidR="00A44F4D" w:rsidRPr="000018B7" w:rsidRDefault="00A44F4D" w:rsidP="000018B7">
      <w:pPr>
        <w:spacing w:after="0" w:line="240" w:lineRule="auto"/>
        <w:rPr>
          <w:rFonts w:ascii="Times New Roman" w:hAnsi="Times New Roman"/>
          <w:sz w:val="24"/>
          <w:szCs w:val="24"/>
        </w:rPr>
      </w:pP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КРИТЕРІЇ ОЦІНЮВАННЯ ЗНАНЬ І ВМІНЬ СТУДЕНТІВ</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(ПІДСУМКОВИЙ ТЕСТ)</w:t>
      </w:r>
    </w:p>
    <w:p w:rsidR="00A44F4D" w:rsidRPr="000018B7" w:rsidRDefault="00A44F4D" w:rsidP="000018B7">
      <w:pPr>
        <w:spacing w:after="0" w:line="240" w:lineRule="auto"/>
        <w:ind w:firstLine="708"/>
        <w:jc w:val="both"/>
        <w:rPr>
          <w:rFonts w:ascii="Times New Roman" w:hAnsi="Times New Roman"/>
          <w:sz w:val="24"/>
          <w:szCs w:val="24"/>
        </w:rPr>
      </w:pPr>
      <w:r w:rsidRPr="000018B7">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A44F4D" w:rsidRPr="000018B7" w:rsidRDefault="00A44F4D" w:rsidP="000018B7">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3522"/>
        <w:gridCol w:w="1636"/>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Кількість балів</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15</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14</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13</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12</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11</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10</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9</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8</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7</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5</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4</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3</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2</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0</w:t>
            </w:r>
          </w:p>
        </w:tc>
      </w:tr>
    </w:tbl>
    <w:p w:rsidR="00A44F4D" w:rsidRPr="000018B7" w:rsidRDefault="00A44F4D" w:rsidP="000018B7">
      <w:pPr>
        <w:spacing w:after="0" w:line="240" w:lineRule="auto"/>
        <w:rPr>
          <w:rFonts w:ascii="Times New Roman" w:hAnsi="Times New Roman"/>
          <w:sz w:val="24"/>
          <w:szCs w:val="24"/>
        </w:rPr>
      </w:pP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КРИТЕРІЇ ОЦІНЮВАННЯ ЗНАНЬ І ВМІНЬ СТУДЕНТІВ</w:t>
      </w:r>
    </w:p>
    <w:p w:rsidR="00A44F4D" w:rsidRPr="000018B7" w:rsidRDefault="00A44F4D" w:rsidP="000018B7">
      <w:pPr>
        <w:spacing w:after="160" w:line="240" w:lineRule="auto"/>
        <w:jc w:val="center"/>
        <w:rPr>
          <w:rFonts w:ascii="Times New Roman" w:hAnsi="Times New Roman"/>
          <w:sz w:val="24"/>
          <w:szCs w:val="24"/>
        </w:rPr>
      </w:pPr>
      <w:r w:rsidRPr="000018B7">
        <w:rPr>
          <w:rFonts w:ascii="Times New Roman" w:hAnsi="Times New Roman"/>
          <w:b/>
          <w:bCs/>
          <w:color w:val="000000"/>
        </w:rPr>
        <w:t>(УСНА ВІДПОВІДЬ – МОДУЛЬ САМОСТІЙНОЇ РОБОТИ)</w:t>
      </w:r>
    </w:p>
    <w:p w:rsidR="00A44F4D" w:rsidRPr="000018B7" w:rsidRDefault="00A44F4D" w:rsidP="000018B7">
      <w:pPr>
        <w:spacing w:after="160" w:line="240" w:lineRule="auto"/>
        <w:jc w:val="both"/>
        <w:rPr>
          <w:rFonts w:ascii="Times New Roman" w:hAnsi="Times New Roman"/>
          <w:sz w:val="24"/>
          <w:szCs w:val="24"/>
        </w:rPr>
      </w:pPr>
      <w:r w:rsidRPr="000018B7">
        <w:rPr>
          <w:rFonts w:ascii="Times New Roman" w:hAnsi="Times New Roman"/>
          <w:color w:val="000000"/>
        </w:rPr>
        <w:t>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0" w:type="auto"/>
        <w:tblCellMar>
          <w:top w:w="15" w:type="dxa"/>
          <w:left w:w="15" w:type="dxa"/>
          <w:bottom w:w="15" w:type="dxa"/>
          <w:right w:w="15" w:type="dxa"/>
        </w:tblCellMar>
        <w:tblLook w:val="00A0"/>
      </w:tblPr>
      <w:tblGrid>
        <w:gridCol w:w="2344"/>
        <w:gridCol w:w="2604"/>
        <w:gridCol w:w="314"/>
        <w:gridCol w:w="4309"/>
      </w:tblGrid>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Оцінка за національною шкалою</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відмінно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добре</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задовільно</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4"/>
                <w:szCs w:val="24"/>
              </w:rPr>
            </w:pP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можливістю повторного складання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44F4D" w:rsidRPr="000018B7" w:rsidRDefault="00A44F4D" w:rsidP="000018B7">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4F4D" w:rsidRPr="000018B7" w:rsidRDefault="00A44F4D" w:rsidP="000018B7">
            <w:pPr>
              <w:spacing w:after="0" w:line="240" w:lineRule="atLeast"/>
              <w:jc w:val="center"/>
              <w:rPr>
                <w:rFonts w:ascii="Times New Roman" w:hAnsi="Times New Roman"/>
                <w:sz w:val="24"/>
                <w:szCs w:val="24"/>
              </w:rPr>
            </w:pPr>
            <w:r w:rsidRPr="000018B7">
              <w:rPr>
                <w:rFonts w:ascii="Times New Roman" w:hAnsi="Times New Roman"/>
                <w:color w:val="000000"/>
              </w:rPr>
              <w:t>незадовільно з обов’язковим повторним вивченням дисципліни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А (відмінно)</w:t>
            </w:r>
          </w:p>
          <w:p w:rsidR="00A44F4D" w:rsidRPr="000018B7" w:rsidRDefault="00A44F4D" w:rsidP="000018B7">
            <w:pPr>
              <w:spacing w:after="0" w:line="240" w:lineRule="auto"/>
              <w:ind w:right="-288"/>
              <w:rPr>
                <w:rFonts w:ascii="Times New Roman" w:hAnsi="Times New Roman"/>
                <w:sz w:val="24"/>
                <w:szCs w:val="24"/>
              </w:rPr>
            </w:pPr>
            <w:r w:rsidRPr="000018B7">
              <w:rPr>
                <w:rFonts w:ascii="Times New Roman" w:hAnsi="Times New Roman"/>
                <w:color w:val="000000"/>
              </w:rPr>
              <w:t>90-100 </w:t>
            </w:r>
          </w:p>
          <w:p w:rsidR="00A44F4D" w:rsidRPr="000018B7" w:rsidRDefault="00A44F4D" w:rsidP="000018B7">
            <w:pPr>
              <w:spacing w:after="0" w:line="240" w:lineRule="atLeast"/>
              <w:ind w:right="-288"/>
              <w:rPr>
                <w:rFonts w:ascii="Times New Roman" w:hAnsi="Times New Roman"/>
                <w:sz w:val="24"/>
                <w:szCs w:val="24"/>
              </w:rPr>
            </w:pPr>
            <w:r w:rsidRPr="000018B7">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60" w:line="240" w:lineRule="atLeast"/>
              <w:jc w:val="both"/>
              <w:rPr>
                <w:rFonts w:ascii="Times New Roman" w:hAnsi="Times New Roman"/>
                <w:sz w:val="24"/>
                <w:szCs w:val="24"/>
              </w:rPr>
            </w:pPr>
            <w:r w:rsidRPr="000018B7">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В  (добре)</w:t>
            </w: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color w:val="000000"/>
              </w:rPr>
              <w:t>82-89</w:t>
            </w:r>
          </w:p>
          <w:p w:rsidR="00A44F4D" w:rsidRPr="000018B7" w:rsidRDefault="00A44F4D" w:rsidP="000018B7">
            <w:pPr>
              <w:spacing w:after="0" w:line="240" w:lineRule="atLeast"/>
              <w:rPr>
                <w:rFonts w:ascii="Times New Roman" w:hAnsi="Times New Roman"/>
                <w:sz w:val="24"/>
                <w:szCs w:val="24"/>
              </w:rPr>
            </w:pPr>
            <w:r w:rsidRPr="000018B7">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0" w:line="240" w:lineRule="atLeast"/>
              <w:jc w:val="both"/>
              <w:rPr>
                <w:rFonts w:ascii="Times New Roman" w:hAnsi="Times New Roman"/>
                <w:sz w:val="24"/>
                <w:szCs w:val="24"/>
              </w:rPr>
            </w:pPr>
            <w:r w:rsidRPr="000018B7">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С (добре)</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74-81</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hd w:val="clear" w:color="auto" w:fill="FFFFFF"/>
              <w:spacing w:after="160" w:line="240" w:lineRule="atLeast"/>
              <w:jc w:val="both"/>
              <w:rPr>
                <w:rFonts w:ascii="Times New Roman" w:hAnsi="Times New Roman"/>
                <w:sz w:val="24"/>
                <w:szCs w:val="24"/>
              </w:rPr>
            </w:pPr>
            <w:r w:rsidRPr="000018B7">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D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64-73</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0,7/0,2</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Е (задовільно)</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60-63</w:t>
            </w:r>
          </w:p>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0,6/0,1</w:t>
            </w:r>
          </w:p>
          <w:p w:rsidR="00A44F4D" w:rsidRPr="000018B7" w:rsidRDefault="00A44F4D" w:rsidP="000018B7">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rPr>
                <w:rFonts w:ascii="Times New Roman" w:hAnsi="Times New Roman"/>
                <w:sz w:val="24"/>
                <w:szCs w:val="24"/>
              </w:rPr>
            </w:pPr>
            <w:r w:rsidRPr="000018B7">
              <w:rPr>
                <w:rFonts w:ascii="Times New Roman" w:hAnsi="Times New Roman"/>
                <w:color w:val="000000"/>
              </w:rPr>
              <w:t>FХ (незадовільно) з можливістю повторного складання</w:t>
            </w:r>
          </w:p>
          <w:p w:rsidR="00A44F4D" w:rsidRPr="000018B7" w:rsidRDefault="00A44F4D" w:rsidP="000018B7">
            <w:pPr>
              <w:spacing w:after="120" w:line="240" w:lineRule="atLeast"/>
              <w:rPr>
                <w:rFonts w:ascii="Times New Roman" w:hAnsi="Times New Roman"/>
                <w:sz w:val="24"/>
                <w:szCs w:val="24"/>
              </w:rPr>
            </w:pPr>
            <w:r w:rsidRPr="000018B7">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готовий висвітлити сутність питання.</w:t>
            </w:r>
          </w:p>
        </w:tc>
      </w:tr>
      <w:tr w:rsidR="00A44F4D" w:rsidRPr="004365A8" w:rsidTr="000018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uto"/>
              <w:jc w:val="both"/>
              <w:rPr>
                <w:rFonts w:ascii="Times New Roman" w:hAnsi="Times New Roman"/>
                <w:sz w:val="24"/>
                <w:szCs w:val="24"/>
              </w:rPr>
            </w:pPr>
            <w:r w:rsidRPr="000018B7">
              <w:rPr>
                <w:rFonts w:ascii="Times New Roman" w:hAnsi="Times New Roman"/>
                <w:color w:val="000000"/>
              </w:rPr>
              <w:t>F (незадовільно) з обов’язковим повторним вивченням дисципліни</w:t>
            </w:r>
          </w:p>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F4D" w:rsidRPr="000018B7" w:rsidRDefault="00A44F4D" w:rsidP="000018B7">
            <w:pPr>
              <w:spacing w:after="120" w:line="240" w:lineRule="atLeast"/>
              <w:jc w:val="both"/>
              <w:rPr>
                <w:rFonts w:ascii="Times New Roman" w:hAnsi="Times New Roman"/>
                <w:sz w:val="24"/>
                <w:szCs w:val="24"/>
              </w:rPr>
            </w:pPr>
            <w:r w:rsidRPr="000018B7">
              <w:rPr>
                <w:rFonts w:ascii="Times New Roman" w:hAnsi="Times New Roman"/>
                <w:color w:val="000000"/>
              </w:rPr>
              <w:t>Студент не готовий висвітлити сутність питання.</w:t>
            </w:r>
          </w:p>
        </w:tc>
      </w:tr>
    </w:tbl>
    <w:p w:rsidR="00A44F4D" w:rsidRPr="000018B7" w:rsidRDefault="00A44F4D" w:rsidP="000018B7">
      <w:pPr>
        <w:spacing w:after="0" w:line="240" w:lineRule="auto"/>
        <w:rPr>
          <w:rFonts w:ascii="Times New Roman" w:hAnsi="Times New Roman"/>
          <w:sz w:val="24"/>
          <w:szCs w:val="24"/>
        </w:rPr>
      </w:pPr>
    </w:p>
    <w:p w:rsidR="00A44F4D" w:rsidRPr="000018B7" w:rsidRDefault="00A44F4D" w:rsidP="000018B7">
      <w:pPr>
        <w:spacing w:after="0" w:line="240" w:lineRule="auto"/>
        <w:rPr>
          <w:rFonts w:ascii="Times New Roman" w:hAnsi="Times New Roman"/>
          <w:sz w:val="24"/>
          <w:szCs w:val="24"/>
        </w:rPr>
      </w:pPr>
      <w:r w:rsidRPr="000018B7">
        <w:rPr>
          <w:rFonts w:ascii="Times New Roman" w:hAnsi="Times New Roman"/>
          <w:b/>
          <w:bCs/>
          <w:color w:val="000000"/>
          <w:sz w:val="28"/>
          <w:szCs w:val="28"/>
        </w:rPr>
        <w:t>10. Список рекомендованих джерел (наскрізна нумерація)</w:t>
      </w:r>
    </w:p>
    <w:p w:rsidR="00A44F4D" w:rsidRPr="000018B7" w:rsidRDefault="00A44F4D" w:rsidP="000018B7">
      <w:pPr>
        <w:spacing w:after="0" w:line="240" w:lineRule="auto"/>
        <w:jc w:val="center"/>
        <w:rPr>
          <w:rFonts w:ascii="Times New Roman" w:hAnsi="Times New Roman"/>
          <w:sz w:val="24"/>
          <w:szCs w:val="24"/>
        </w:rPr>
      </w:pPr>
      <w:r w:rsidRPr="000018B7">
        <w:rPr>
          <w:rFonts w:ascii="Times New Roman" w:hAnsi="Times New Roman"/>
          <w:b/>
          <w:bCs/>
          <w:color w:val="000000"/>
          <w:sz w:val="24"/>
          <w:szCs w:val="24"/>
        </w:rPr>
        <w:t>Базова</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Верба Г. Г.</w:t>
      </w:r>
      <w:r>
        <w:rPr>
          <w:rFonts w:ascii="Times New Roman" w:hAnsi="Times New Roman"/>
          <w:color w:val="000000"/>
          <w:sz w:val="24"/>
          <w:szCs w:val="24"/>
          <w:lang w:val="uk-UA"/>
        </w:rPr>
        <w:t>,</w:t>
      </w:r>
      <w:r>
        <w:rPr>
          <w:rFonts w:ascii="Times New Roman" w:hAnsi="Times New Roman"/>
          <w:color w:val="000000"/>
          <w:sz w:val="24"/>
          <w:szCs w:val="24"/>
        </w:rPr>
        <w:t xml:space="preserve"> Гетьман З. О.</w:t>
      </w:r>
      <w:r>
        <w:rPr>
          <w:rFonts w:ascii="Times New Roman" w:hAnsi="Times New Roman"/>
          <w:color w:val="000000"/>
          <w:sz w:val="24"/>
          <w:szCs w:val="24"/>
          <w:lang w:val="uk-UA"/>
        </w:rPr>
        <w:t>,</w:t>
      </w:r>
      <w:r w:rsidRPr="000018B7">
        <w:rPr>
          <w:rFonts w:ascii="Times New Roman" w:hAnsi="Times New Roman"/>
          <w:color w:val="000000"/>
          <w:sz w:val="24"/>
          <w:szCs w:val="24"/>
        </w:rPr>
        <w:t xml:space="preserve"> Лопес Тапія Ф. Х. Усний переклад іспанської мови укр</w:t>
      </w:r>
      <w:r>
        <w:rPr>
          <w:rFonts w:ascii="Times New Roman" w:hAnsi="Times New Roman"/>
          <w:color w:val="000000"/>
          <w:sz w:val="24"/>
          <w:szCs w:val="24"/>
        </w:rPr>
        <w:t xml:space="preserve">аїнською. Навчальний посібник. Вінниця: Нова книга, 2007. </w:t>
      </w:r>
      <w:r w:rsidRPr="000018B7">
        <w:rPr>
          <w:rFonts w:ascii="Times New Roman" w:hAnsi="Times New Roman"/>
          <w:color w:val="000000"/>
          <w:sz w:val="24"/>
          <w:szCs w:val="24"/>
        </w:rPr>
        <w:t>472 с. </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Верба Г. Г.</w:t>
      </w:r>
      <w:r>
        <w:rPr>
          <w:rFonts w:ascii="Times New Roman" w:hAnsi="Times New Roman"/>
          <w:color w:val="000000"/>
          <w:sz w:val="24"/>
          <w:szCs w:val="24"/>
          <w:lang w:val="uk-UA"/>
        </w:rPr>
        <w:t>,</w:t>
      </w:r>
      <w:r w:rsidRPr="000018B7">
        <w:rPr>
          <w:rFonts w:ascii="Times New Roman" w:hAnsi="Times New Roman"/>
          <w:color w:val="000000"/>
          <w:sz w:val="24"/>
          <w:szCs w:val="24"/>
        </w:rPr>
        <w:t xml:space="preserve"> Лопес Тапія Ф. Х. Іспанська мова. Підручник іспанської мови для старших курсів перекладацьких та філологічних відділень університетів.</w:t>
      </w:r>
      <w:r>
        <w:rPr>
          <w:rFonts w:ascii="Times New Roman" w:hAnsi="Times New Roman"/>
          <w:color w:val="000000"/>
          <w:sz w:val="24"/>
          <w:szCs w:val="24"/>
        </w:rPr>
        <w:t xml:space="preserve"> Вінниця: Нова книга, 2007. </w:t>
      </w:r>
      <w:r w:rsidRPr="000018B7">
        <w:rPr>
          <w:rFonts w:ascii="Times New Roman" w:hAnsi="Times New Roman"/>
          <w:color w:val="000000"/>
          <w:sz w:val="24"/>
          <w:szCs w:val="24"/>
        </w:rPr>
        <w:t>368 с.</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sidRPr="000018B7">
        <w:rPr>
          <w:rFonts w:ascii="Times New Roman" w:hAnsi="Times New Roman"/>
          <w:color w:val="000000"/>
          <w:sz w:val="24"/>
          <w:szCs w:val="24"/>
        </w:rPr>
        <w:t>Виноградов В.С</w:t>
      </w:r>
      <w:r>
        <w:rPr>
          <w:rFonts w:ascii="Times New Roman" w:hAnsi="Times New Roman"/>
          <w:color w:val="000000"/>
          <w:sz w:val="24"/>
          <w:szCs w:val="24"/>
        </w:rPr>
        <w:t xml:space="preserve">. Грамматика испанского языка. </w:t>
      </w:r>
      <w:r w:rsidRPr="000018B7">
        <w:rPr>
          <w:rFonts w:ascii="Times New Roman" w:hAnsi="Times New Roman"/>
          <w:color w:val="000000"/>
          <w:sz w:val="24"/>
          <w:szCs w:val="24"/>
        </w:rPr>
        <w:t xml:space="preserve"> Москва: Университет, 2005.</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Войку О.К. Español. </w:t>
      </w:r>
      <w:r w:rsidRPr="000018B7">
        <w:rPr>
          <w:rFonts w:ascii="Times New Roman" w:hAnsi="Times New Roman"/>
          <w:color w:val="000000"/>
          <w:sz w:val="24"/>
          <w:szCs w:val="24"/>
        </w:rPr>
        <w:t>С.Петербург: Каро, 2008.</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Гонсалес-Фернандес А</w:t>
      </w:r>
      <w:r>
        <w:rPr>
          <w:rFonts w:ascii="Times New Roman" w:hAnsi="Times New Roman"/>
          <w:color w:val="000000"/>
          <w:sz w:val="24"/>
          <w:szCs w:val="24"/>
          <w:lang w:val="uk-UA"/>
        </w:rPr>
        <w:t>.</w:t>
      </w:r>
      <w:r>
        <w:rPr>
          <w:rFonts w:ascii="Times New Roman" w:hAnsi="Times New Roman"/>
          <w:color w:val="000000"/>
          <w:sz w:val="24"/>
          <w:szCs w:val="24"/>
        </w:rPr>
        <w:t xml:space="preserve">, </w:t>
      </w:r>
      <w:r w:rsidRPr="000018B7">
        <w:rPr>
          <w:rFonts w:ascii="Times New Roman" w:hAnsi="Times New Roman"/>
          <w:color w:val="000000"/>
          <w:sz w:val="24"/>
          <w:szCs w:val="24"/>
        </w:rPr>
        <w:t xml:space="preserve">Шидловская Н, Дементьев А. </w:t>
      </w:r>
      <w:r>
        <w:rPr>
          <w:rFonts w:ascii="Times New Roman" w:hAnsi="Times New Roman"/>
          <w:color w:val="000000"/>
          <w:sz w:val="24"/>
          <w:szCs w:val="24"/>
        </w:rPr>
        <w:t xml:space="preserve">Самоучитель испанского языка. </w:t>
      </w:r>
      <w:r w:rsidRPr="000018B7">
        <w:rPr>
          <w:rFonts w:ascii="Times New Roman" w:hAnsi="Times New Roman"/>
          <w:color w:val="000000"/>
          <w:sz w:val="24"/>
          <w:szCs w:val="24"/>
        </w:rPr>
        <w:t>Москва: Высшая школа, 2009.</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sidRPr="000018B7">
        <w:rPr>
          <w:rFonts w:ascii="Times New Roman" w:hAnsi="Times New Roman"/>
          <w:color w:val="000000"/>
          <w:sz w:val="24"/>
          <w:szCs w:val="24"/>
        </w:rPr>
        <w:t>Гончаренко О.М. Навчально-методичні рекомендації до курсу практич</w:t>
      </w:r>
      <w:r>
        <w:rPr>
          <w:rFonts w:ascii="Times New Roman" w:hAnsi="Times New Roman"/>
          <w:color w:val="000000"/>
          <w:sz w:val="24"/>
          <w:szCs w:val="24"/>
        </w:rPr>
        <w:t xml:space="preserve">ної граматики іспанської мови. </w:t>
      </w:r>
      <w:r w:rsidRPr="000018B7">
        <w:rPr>
          <w:rFonts w:ascii="Times New Roman" w:hAnsi="Times New Roman"/>
          <w:color w:val="000000"/>
          <w:sz w:val="24"/>
          <w:szCs w:val="24"/>
        </w:rPr>
        <w:t xml:space="preserve"> Херсон: Видавництво ХДУ, 2004.</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sidRPr="000018B7">
        <w:rPr>
          <w:rFonts w:ascii="Times New Roman" w:hAnsi="Times New Roman"/>
          <w:color w:val="000000"/>
          <w:sz w:val="24"/>
          <w:szCs w:val="24"/>
        </w:rPr>
        <w:t>Заболоцька О.О., Гончаренко О.М. Навчально-методичні рекомендації з</w:t>
      </w:r>
      <w:r>
        <w:rPr>
          <w:rFonts w:ascii="Times New Roman" w:hAnsi="Times New Roman"/>
          <w:color w:val="000000"/>
          <w:sz w:val="24"/>
          <w:szCs w:val="24"/>
        </w:rPr>
        <w:t xml:space="preserve"> домашнього читання. </w:t>
      </w:r>
      <w:r w:rsidRPr="000018B7">
        <w:rPr>
          <w:rFonts w:ascii="Times New Roman" w:hAnsi="Times New Roman"/>
          <w:color w:val="000000"/>
          <w:sz w:val="24"/>
          <w:szCs w:val="24"/>
        </w:rPr>
        <w:t xml:space="preserve"> Херсон: Видавництво ХДУ, 2007.</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sidRPr="000018B7">
        <w:rPr>
          <w:rFonts w:ascii="Times New Roman" w:hAnsi="Times New Roman"/>
          <w:color w:val="000000"/>
          <w:sz w:val="24"/>
          <w:szCs w:val="24"/>
        </w:rPr>
        <w:t>Єрмакова О.А. Español.</w:t>
      </w:r>
      <w:r>
        <w:rPr>
          <w:rFonts w:ascii="Times New Roman" w:hAnsi="Times New Roman"/>
          <w:color w:val="000000"/>
          <w:sz w:val="24"/>
          <w:szCs w:val="24"/>
        </w:rPr>
        <w:t xml:space="preserve"> Практичний довідник. </w:t>
      </w:r>
      <w:r w:rsidRPr="000018B7">
        <w:rPr>
          <w:rFonts w:ascii="Times New Roman" w:hAnsi="Times New Roman"/>
          <w:color w:val="000000"/>
          <w:sz w:val="24"/>
          <w:szCs w:val="24"/>
        </w:rPr>
        <w:t xml:space="preserve"> Харків: Весна, 2010.</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Криворчук І.О. Мозаїка: </w:t>
      </w:r>
      <w:r>
        <w:rPr>
          <w:rFonts w:ascii="Times New Roman" w:hAnsi="Times New Roman"/>
          <w:color w:val="000000"/>
          <w:sz w:val="24"/>
          <w:szCs w:val="24"/>
          <w:lang w:val="uk-UA"/>
        </w:rPr>
        <w:t>і</w:t>
      </w:r>
      <w:r w:rsidRPr="000018B7">
        <w:rPr>
          <w:rFonts w:ascii="Times New Roman" w:hAnsi="Times New Roman"/>
          <w:color w:val="000000"/>
          <w:sz w:val="24"/>
          <w:szCs w:val="24"/>
        </w:rPr>
        <w:t>спанська мова в історичному та</w:t>
      </w:r>
      <w:r>
        <w:rPr>
          <w:rFonts w:ascii="Times New Roman" w:hAnsi="Times New Roman"/>
          <w:color w:val="000000"/>
          <w:sz w:val="24"/>
          <w:szCs w:val="24"/>
        </w:rPr>
        <w:t xml:space="preserve"> культурному контексті країни. </w:t>
      </w:r>
      <w:r w:rsidRPr="000018B7">
        <w:rPr>
          <w:rFonts w:ascii="Times New Roman" w:hAnsi="Times New Roman"/>
          <w:color w:val="000000"/>
          <w:sz w:val="24"/>
          <w:szCs w:val="24"/>
        </w:rPr>
        <w:t xml:space="preserve"> Київ: «Ленвіт», 2003.</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sidRPr="000018B7">
        <w:rPr>
          <w:rFonts w:ascii="Times New Roman" w:hAnsi="Times New Roman"/>
          <w:color w:val="000000"/>
          <w:sz w:val="24"/>
          <w:szCs w:val="24"/>
        </w:rPr>
        <w:t>  Криворчук І.О. Мозаїка: Іспанська мова в оповіда</w:t>
      </w:r>
      <w:r>
        <w:rPr>
          <w:rFonts w:ascii="Times New Roman" w:hAnsi="Times New Roman"/>
          <w:color w:val="000000"/>
          <w:sz w:val="24"/>
          <w:szCs w:val="24"/>
        </w:rPr>
        <w:t xml:space="preserve">ннях іспанських письменників. </w:t>
      </w:r>
      <w:r w:rsidRPr="000018B7">
        <w:rPr>
          <w:rFonts w:ascii="Times New Roman" w:hAnsi="Times New Roman"/>
          <w:color w:val="000000"/>
          <w:sz w:val="24"/>
          <w:szCs w:val="24"/>
        </w:rPr>
        <w:t>Київ: «Ленвіт», 2003. </w:t>
      </w:r>
    </w:p>
    <w:p w:rsidR="00A44F4D" w:rsidRPr="00232A1C"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rPr>
        <w:t>Палій</w:t>
      </w:r>
      <w:r w:rsidRPr="000018B7">
        <w:rPr>
          <w:rFonts w:ascii="Times New Roman" w:hAnsi="Times New Roman"/>
          <w:color w:val="000000"/>
          <w:sz w:val="24"/>
          <w:szCs w:val="24"/>
          <w:lang w:val="es-ES_tradnl"/>
        </w:rPr>
        <w:t xml:space="preserve"> </w:t>
      </w:r>
      <w:r w:rsidRPr="000018B7">
        <w:rPr>
          <w:rFonts w:ascii="Times New Roman" w:hAnsi="Times New Roman"/>
          <w:color w:val="000000"/>
          <w:sz w:val="24"/>
          <w:szCs w:val="24"/>
        </w:rPr>
        <w:t>Є</w:t>
      </w:r>
      <w:r w:rsidRPr="000018B7">
        <w:rPr>
          <w:rFonts w:ascii="Times New Roman" w:hAnsi="Times New Roman"/>
          <w:color w:val="000000"/>
          <w:sz w:val="24"/>
          <w:szCs w:val="24"/>
          <w:lang w:val="es-ES_tradnl"/>
        </w:rPr>
        <w:t>.</w:t>
      </w:r>
      <w:r w:rsidRPr="000018B7">
        <w:rPr>
          <w:rFonts w:ascii="Times New Roman" w:hAnsi="Times New Roman"/>
          <w:color w:val="000000"/>
          <w:sz w:val="24"/>
          <w:szCs w:val="24"/>
        </w:rPr>
        <w:t>В</w:t>
      </w:r>
      <w:r w:rsidRPr="000018B7">
        <w:rPr>
          <w:rFonts w:ascii="Times New Roman" w:hAnsi="Times New Roman"/>
          <w:color w:val="000000"/>
          <w:sz w:val="24"/>
          <w:szCs w:val="24"/>
          <w:lang w:val="es-ES_tradnl"/>
        </w:rPr>
        <w:t>. E</w:t>
      </w:r>
      <w:r>
        <w:rPr>
          <w:rFonts w:ascii="Times New Roman" w:hAnsi="Times New Roman"/>
          <w:color w:val="000000"/>
          <w:sz w:val="24"/>
          <w:szCs w:val="24"/>
          <w:lang w:val="es-ES_tradnl"/>
        </w:rPr>
        <w:t xml:space="preserve">scuchamos y leemos en español. </w:t>
      </w:r>
      <w:r w:rsidRPr="000018B7">
        <w:rPr>
          <w:rFonts w:ascii="Times New Roman" w:hAnsi="Times New Roman"/>
          <w:color w:val="000000"/>
          <w:sz w:val="24"/>
          <w:szCs w:val="24"/>
          <w:lang w:val="es-ES_tradnl"/>
        </w:rPr>
        <w:t xml:space="preserve"> </w:t>
      </w:r>
      <w:r w:rsidRPr="000018B7">
        <w:rPr>
          <w:rFonts w:ascii="Times New Roman" w:hAnsi="Times New Roman"/>
          <w:color w:val="000000"/>
          <w:sz w:val="24"/>
          <w:szCs w:val="24"/>
        </w:rPr>
        <w:t>Тернопіль</w:t>
      </w:r>
      <w:r w:rsidRPr="000018B7">
        <w:rPr>
          <w:rFonts w:ascii="Times New Roman" w:hAnsi="Times New Roman"/>
          <w:color w:val="000000"/>
          <w:sz w:val="24"/>
          <w:szCs w:val="24"/>
          <w:lang w:val="es-ES_tradnl"/>
        </w:rPr>
        <w:t xml:space="preserve">: </w:t>
      </w:r>
      <w:r w:rsidRPr="000018B7">
        <w:rPr>
          <w:rFonts w:ascii="Times New Roman" w:hAnsi="Times New Roman"/>
          <w:color w:val="000000"/>
          <w:sz w:val="24"/>
          <w:szCs w:val="24"/>
        </w:rPr>
        <w:t>СМІІ</w:t>
      </w:r>
      <w:r w:rsidRPr="000018B7">
        <w:rPr>
          <w:rFonts w:ascii="Times New Roman" w:hAnsi="Times New Roman"/>
          <w:color w:val="000000"/>
          <w:sz w:val="24"/>
          <w:szCs w:val="24"/>
          <w:lang w:val="es-ES_tradnl"/>
        </w:rPr>
        <w:t xml:space="preserve"> «</w:t>
      </w:r>
      <w:r w:rsidRPr="000018B7">
        <w:rPr>
          <w:rFonts w:ascii="Times New Roman" w:hAnsi="Times New Roman"/>
          <w:color w:val="000000"/>
          <w:sz w:val="24"/>
          <w:szCs w:val="24"/>
        </w:rPr>
        <w:t>АСТОН</w:t>
      </w:r>
      <w:r w:rsidRPr="000018B7">
        <w:rPr>
          <w:rFonts w:ascii="Times New Roman" w:hAnsi="Times New Roman"/>
          <w:color w:val="000000"/>
          <w:sz w:val="24"/>
          <w:szCs w:val="24"/>
          <w:lang w:val="es-ES_tradnl"/>
        </w:rPr>
        <w:t>», 2003.</w:t>
      </w:r>
    </w:p>
    <w:p w:rsidR="00A44F4D" w:rsidRDefault="00A44F4D" w:rsidP="000018B7">
      <w:pPr>
        <w:numPr>
          <w:ilvl w:val="0"/>
          <w:numId w:val="7"/>
        </w:numPr>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Ткаченко Л.Л. Природа. Навчально-методичні рекомендації для студентів спеціальності «Мова і література (іспанська, англійська)» Інституту іноземної філології. Херсон. 2007. </w:t>
      </w:r>
    </w:p>
    <w:p w:rsidR="00A44F4D" w:rsidRPr="00D35BA0" w:rsidRDefault="00A44F4D" w:rsidP="00D35BA0">
      <w:pPr>
        <w:numPr>
          <w:ilvl w:val="0"/>
          <w:numId w:val="7"/>
        </w:numPr>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Ткаченко Л.Л. Мистецтво. Навчально-методичні рекомендації для студентів спеціальності «Мова і література (іспанська, англійська)» Інституту іноземної філології. Херсон. 2008. </w:t>
      </w:r>
    </w:p>
    <w:p w:rsidR="00A44F4D" w:rsidRPr="00D35BA0" w:rsidRDefault="00A44F4D" w:rsidP="000018B7">
      <w:pPr>
        <w:numPr>
          <w:ilvl w:val="0"/>
          <w:numId w:val="7"/>
        </w:numPr>
        <w:spacing w:after="0" w:line="240" w:lineRule="auto"/>
        <w:jc w:val="both"/>
        <w:textAlignment w:val="baseline"/>
        <w:rPr>
          <w:rFonts w:ascii="Times New Roman" w:hAnsi="Times New Roman"/>
          <w:color w:val="000000"/>
          <w:sz w:val="24"/>
          <w:szCs w:val="24"/>
          <w:lang w:val="uk-UA"/>
        </w:rPr>
      </w:pPr>
      <w:r w:rsidRPr="00D35BA0">
        <w:rPr>
          <w:rFonts w:ascii="Times New Roman" w:hAnsi="Times New Roman"/>
          <w:color w:val="000000"/>
          <w:sz w:val="24"/>
          <w:szCs w:val="24"/>
          <w:lang w:val="uk-UA"/>
        </w:rPr>
        <w:t>Шишков В.В. Іспанська лексика.  Київ: Вища школа,</w:t>
      </w:r>
      <w:r w:rsidRPr="00232A1C">
        <w:rPr>
          <w:rFonts w:ascii="Times New Roman" w:hAnsi="Times New Roman"/>
          <w:color w:val="000000"/>
          <w:sz w:val="24"/>
          <w:szCs w:val="24"/>
          <w:lang w:val="es-ES_tradnl"/>
        </w:rPr>
        <w:t> </w:t>
      </w:r>
      <w:r w:rsidRPr="00D35BA0">
        <w:rPr>
          <w:rFonts w:ascii="Times New Roman" w:hAnsi="Times New Roman"/>
          <w:color w:val="000000"/>
          <w:sz w:val="24"/>
          <w:szCs w:val="24"/>
          <w:lang w:val="uk-UA"/>
        </w:rPr>
        <w:t xml:space="preserve"> 2004.</w:t>
      </w:r>
    </w:p>
    <w:p w:rsidR="00A44F4D" w:rsidRPr="005739B9"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 Alzugaray</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P</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Barrios</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M</w:t>
      </w:r>
      <w:r w:rsidRPr="000018B7">
        <w:rPr>
          <w:rFonts w:ascii="Times New Roman" w:hAnsi="Times New Roman"/>
          <w:color w:val="000000"/>
          <w:sz w:val="14"/>
          <w:szCs w:val="14"/>
          <w:vertAlign w:val="superscript"/>
          <w:lang w:val="es-ES_tradnl"/>
        </w:rPr>
        <w:t>a</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J</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Hern</w:t>
      </w:r>
      <w:r w:rsidRPr="00D35BA0">
        <w:rPr>
          <w:rFonts w:ascii="Times New Roman" w:hAnsi="Times New Roman"/>
          <w:color w:val="000000"/>
          <w:sz w:val="24"/>
          <w:szCs w:val="24"/>
          <w:lang w:val="uk-UA"/>
        </w:rPr>
        <w:t>á</w:t>
      </w:r>
      <w:r w:rsidRPr="000018B7">
        <w:rPr>
          <w:rFonts w:ascii="Times New Roman" w:hAnsi="Times New Roman"/>
          <w:color w:val="000000"/>
          <w:sz w:val="24"/>
          <w:szCs w:val="24"/>
          <w:lang w:val="es-ES_tradnl"/>
        </w:rPr>
        <w:t>ndez</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C</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Preparaci</w:t>
      </w:r>
      <w:r w:rsidRPr="00D35BA0">
        <w:rPr>
          <w:rFonts w:ascii="Times New Roman" w:hAnsi="Times New Roman"/>
          <w:color w:val="000000"/>
          <w:sz w:val="24"/>
          <w:szCs w:val="24"/>
          <w:lang w:val="uk-UA"/>
        </w:rPr>
        <w:t>ó</w:t>
      </w:r>
      <w:r w:rsidRPr="000018B7">
        <w:rPr>
          <w:rFonts w:ascii="Times New Roman" w:hAnsi="Times New Roman"/>
          <w:color w:val="000000"/>
          <w:sz w:val="24"/>
          <w:szCs w:val="24"/>
          <w:lang w:val="es-ES_tradnl"/>
        </w:rPr>
        <w:t>n</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al</w:t>
      </w:r>
      <w:r w:rsidRPr="00D35BA0">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 xml:space="preserve">Diploma del español. </w:t>
      </w:r>
      <w:r w:rsidRPr="005739B9">
        <w:rPr>
          <w:rFonts w:ascii="Times New Roman" w:hAnsi="Times New Roman"/>
          <w:color w:val="000000"/>
          <w:sz w:val="24"/>
          <w:szCs w:val="24"/>
          <w:lang w:val="es-ES_tradnl"/>
        </w:rPr>
        <w:t xml:space="preserve">Nivel intermedio. Madrid: Edelsa Grupo Didascalia, S.A., 2006. </w:t>
      </w:r>
      <w:r>
        <w:rPr>
          <w:rFonts w:ascii="Times New Roman" w:hAnsi="Times New Roman"/>
          <w:color w:val="000000"/>
          <w:sz w:val="24"/>
          <w:szCs w:val="24"/>
          <w:lang w:val="uk-UA"/>
        </w:rPr>
        <w:t>1</w:t>
      </w:r>
      <w:r w:rsidRPr="005739B9">
        <w:rPr>
          <w:rFonts w:ascii="Times New Roman" w:hAnsi="Times New Roman"/>
          <w:color w:val="000000"/>
          <w:sz w:val="24"/>
          <w:szCs w:val="24"/>
          <w:lang w:val="es-ES_tradnl"/>
        </w:rPr>
        <w:t>52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Baralo M., Genis M., Santana M</w:t>
      </w:r>
      <w:r w:rsidRPr="000018B7">
        <w:rPr>
          <w:rFonts w:ascii="Times New Roman" w:hAnsi="Times New Roman"/>
          <w:color w:val="000000"/>
          <w:sz w:val="14"/>
          <w:szCs w:val="14"/>
          <w:vertAlign w:val="superscript"/>
          <w:lang w:val="es-ES_tradnl"/>
        </w:rPr>
        <w:t>a</w:t>
      </w:r>
      <w:r w:rsidRPr="000018B7">
        <w:rPr>
          <w:rFonts w:ascii="Times New Roman" w:hAnsi="Times New Roman"/>
          <w:color w:val="000000"/>
          <w:sz w:val="24"/>
          <w:szCs w:val="24"/>
          <w:lang w:val="es-ES_tradnl"/>
        </w:rPr>
        <w:t xml:space="preserve"> E</w:t>
      </w:r>
      <w:r>
        <w:rPr>
          <w:rFonts w:ascii="Times New Roman" w:hAnsi="Times New Roman"/>
          <w:color w:val="000000"/>
          <w:sz w:val="24"/>
          <w:szCs w:val="24"/>
          <w:lang w:val="es-ES_tradnl"/>
        </w:rPr>
        <w:t xml:space="preserve">. En vocabulario. Avanzado B2. </w:t>
      </w:r>
      <w:r w:rsidRPr="000018B7">
        <w:rPr>
          <w:rFonts w:ascii="Times New Roman" w:hAnsi="Times New Roman"/>
          <w:color w:val="000000"/>
          <w:sz w:val="24"/>
          <w:szCs w:val="24"/>
          <w:lang w:val="es-ES_tradnl"/>
        </w:rPr>
        <w:t xml:space="preserve"> Mad</w:t>
      </w:r>
      <w:r>
        <w:rPr>
          <w:rFonts w:ascii="Times New Roman" w:hAnsi="Times New Roman"/>
          <w:color w:val="000000"/>
          <w:sz w:val="24"/>
          <w:szCs w:val="24"/>
          <w:lang w:val="es-ES_tradnl"/>
        </w:rPr>
        <w:t xml:space="preserve">rid: Grupo Anaya, S.A., 2012. </w:t>
      </w:r>
      <w:r w:rsidRPr="000018B7">
        <w:rPr>
          <w:rFonts w:ascii="Times New Roman" w:hAnsi="Times New Roman"/>
          <w:color w:val="000000"/>
          <w:sz w:val="24"/>
          <w:szCs w:val="24"/>
          <w:lang w:val="es-ES_tradnl"/>
        </w:rPr>
        <w:t>294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Baralo M., Genis M., Santana M</w:t>
      </w:r>
      <w:r w:rsidRPr="000018B7">
        <w:rPr>
          <w:rFonts w:ascii="Times New Roman" w:hAnsi="Times New Roman"/>
          <w:color w:val="000000"/>
          <w:sz w:val="14"/>
          <w:szCs w:val="14"/>
          <w:vertAlign w:val="superscript"/>
          <w:lang w:val="es-ES_tradnl"/>
        </w:rPr>
        <w:t>a</w:t>
      </w:r>
      <w:r>
        <w:rPr>
          <w:rFonts w:ascii="Times New Roman" w:hAnsi="Times New Roman"/>
          <w:color w:val="000000"/>
          <w:sz w:val="24"/>
          <w:szCs w:val="24"/>
          <w:lang w:val="es-ES_tradnl"/>
        </w:rPr>
        <w:t xml:space="preserve"> E. En vocabulario. Medio Bl. </w:t>
      </w:r>
      <w:r w:rsidRPr="000018B7">
        <w:rPr>
          <w:rFonts w:ascii="Times New Roman" w:hAnsi="Times New Roman"/>
          <w:color w:val="000000"/>
          <w:sz w:val="24"/>
          <w:szCs w:val="24"/>
          <w:lang w:val="es-ES_tradnl"/>
        </w:rPr>
        <w:t xml:space="preserve"> Ma</w:t>
      </w:r>
      <w:r>
        <w:rPr>
          <w:rFonts w:ascii="Times New Roman" w:hAnsi="Times New Roman"/>
          <w:color w:val="000000"/>
          <w:sz w:val="24"/>
          <w:szCs w:val="24"/>
          <w:lang w:val="es-ES_tradnl"/>
        </w:rPr>
        <w:t xml:space="preserve">drid: Grupo Anaya, S.A., 2009. </w:t>
      </w:r>
      <w:r w:rsidRPr="000018B7">
        <w:rPr>
          <w:rFonts w:ascii="Times New Roman" w:hAnsi="Times New Roman"/>
          <w:color w:val="000000"/>
          <w:sz w:val="24"/>
          <w:szCs w:val="24"/>
          <w:lang w:val="es-ES_tradnl"/>
        </w:rPr>
        <w:t xml:space="preserve"> 247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Bautista V.C.</w:t>
      </w:r>
      <w:r>
        <w:rPr>
          <w:rFonts w:ascii="Times New Roman" w:hAnsi="Times New Roman"/>
          <w:color w:val="000000"/>
          <w:sz w:val="24"/>
          <w:szCs w:val="24"/>
          <w:lang w:val="es-ES_tradnl"/>
        </w:rPr>
        <w:t xml:space="preserve">, Ferré A.T. Tema a tema. Bl. </w:t>
      </w:r>
      <w:r w:rsidRPr="000018B7">
        <w:rPr>
          <w:rFonts w:ascii="Times New Roman" w:hAnsi="Times New Roman"/>
          <w:color w:val="000000"/>
          <w:sz w:val="24"/>
          <w:szCs w:val="24"/>
          <w:lang w:val="es-ES_tradnl"/>
        </w:rPr>
        <w:t>Madrid: Edels</w:t>
      </w:r>
      <w:r>
        <w:rPr>
          <w:rFonts w:ascii="Times New Roman" w:hAnsi="Times New Roman"/>
          <w:color w:val="000000"/>
          <w:sz w:val="24"/>
          <w:szCs w:val="24"/>
          <w:lang w:val="es-ES_tradnl"/>
        </w:rPr>
        <w:t>a Grupo Didascalia, S.A., 2012</w:t>
      </w:r>
      <w:r>
        <w:rPr>
          <w:rFonts w:ascii="Times New Roman" w:hAnsi="Times New Roman"/>
          <w:color w:val="000000"/>
          <w:sz w:val="24"/>
          <w:szCs w:val="24"/>
          <w:lang w:val="uk-UA"/>
        </w:rPr>
        <w:t>.</w:t>
      </w:r>
      <w:r w:rsidRPr="000018B7">
        <w:rPr>
          <w:rFonts w:ascii="Times New Roman" w:hAnsi="Times New Roman"/>
          <w:color w:val="000000"/>
          <w:sz w:val="24"/>
          <w:szCs w:val="24"/>
          <w:lang w:val="es-ES_tradnl"/>
        </w:rPr>
        <w:t xml:space="preserve"> 111 p.</w:t>
      </w:r>
    </w:p>
    <w:p w:rsidR="00A44F4D" w:rsidRPr="00D35BA0"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Bautista V.C</w:t>
      </w:r>
      <w:r>
        <w:rPr>
          <w:rFonts w:ascii="Times New Roman" w:hAnsi="Times New Roman"/>
          <w:color w:val="000000"/>
          <w:sz w:val="24"/>
          <w:szCs w:val="24"/>
          <w:lang w:val="es-ES_tradnl"/>
        </w:rPr>
        <w:t xml:space="preserve">., Ferré A.T. Tema a tema. B2. </w:t>
      </w:r>
      <w:r w:rsidRPr="000018B7">
        <w:rPr>
          <w:rFonts w:ascii="Times New Roman" w:hAnsi="Times New Roman"/>
          <w:color w:val="000000"/>
          <w:sz w:val="24"/>
          <w:szCs w:val="24"/>
          <w:lang w:val="es-ES_tradnl"/>
        </w:rPr>
        <w:t xml:space="preserve"> Madrid: Edelsa Grupo Didascal</w:t>
      </w:r>
      <w:r>
        <w:rPr>
          <w:rFonts w:ascii="Times New Roman" w:hAnsi="Times New Roman"/>
          <w:color w:val="000000"/>
          <w:sz w:val="24"/>
          <w:szCs w:val="24"/>
          <w:lang w:val="es-ES_tradnl"/>
        </w:rPr>
        <w:t>ia, S.A., 2011</w:t>
      </w:r>
      <w:r>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151 p.</w:t>
      </w:r>
    </w:p>
    <w:p w:rsidR="00A44F4D" w:rsidRPr="00D35BA0" w:rsidRDefault="00A44F4D" w:rsidP="00D35BA0">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García F. P., García S.A, Zurdo L.P. Las 500 dudas más frecuentes del español. Barcelona: Espasa. Instituto Cervantes. 2018. 510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Hernández Mercedes M</w:t>
      </w:r>
      <w:r w:rsidRPr="000018B7">
        <w:rPr>
          <w:rFonts w:ascii="Times New Roman" w:hAnsi="Times New Roman"/>
          <w:color w:val="000000"/>
          <w:sz w:val="14"/>
          <w:szCs w:val="14"/>
          <w:vertAlign w:val="superscript"/>
          <w:lang w:val="es-ES_tradnl"/>
        </w:rPr>
        <w:t>a</w:t>
      </w:r>
      <w:r w:rsidRPr="000018B7">
        <w:rPr>
          <w:rFonts w:ascii="Times New Roman" w:hAnsi="Times New Roman"/>
          <w:color w:val="000000"/>
          <w:sz w:val="24"/>
          <w:szCs w:val="24"/>
          <w:lang w:val="es-ES_tradnl"/>
        </w:rPr>
        <w:t xml:space="preserve"> P. Tiempo para practicar </w:t>
      </w:r>
      <w:r>
        <w:rPr>
          <w:rFonts w:ascii="Times New Roman" w:hAnsi="Times New Roman"/>
          <w:color w:val="000000"/>
          <w:sz w:val="24"/>
          <w:szCs w:val="24"/>
          <w:lang w:val="es-ES_tradnl"/>
        </w:rPr>
        <w:t xml:space="preserve">el Indicativo y el Subjuntivo. </w:t>
      </w:r>
      <w:r w:rsidRPr="000018B7">
        <w:rPr>
          <w:rFonts w:ascii="Times New Roman" w:hAnsi="Times New Roman"/>
          <w:color w:val="000000"/>
          <w:sz w:val="24"/>
          <w:szCs w:val="24"/>
          <w:lang w:val="es-ES_tradnl"/>
        </w:rPr>
        <w:t xml:space="preserve"> Madrid: Edelsa</w:t>
      </w:r>
      <w:r>
        <w:rPr>
          <w:rFonts w:ascii="Times New Roman" w:hAnsi="Times New Roman"/>
          <w:color w:val="000000"/>
          <w:sz w:val="24"/>
          <w:szCs w:val="24"/>
          <w:lang w:val="es-ES_tradnl"/>
        </w:rPr>
        <w:t xml:space="preserve"> Grupo Didascalia, S.A., 2006. </w:t>
      </w:r>
      <w:r w:rsidRPr="000018B7">
        <w:rPr>
          <w:rFonts w:ascii="Times New Roman" w:hAnsi="Times New Roman"/>
          <w:color w:val="000000"/>
          <w:sz w:val="24"/>
          <w:szCs w:val="24"/>
          <w:lang w:val="es-ES_tradnl"/>
        </w:rPr>
        <w:t xml:space="preserve"> 168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rPr>
      </w:pPr>
      <w:r w:rsidRPr="000018B7">
        <w:rPr>
          <w:rFonts w:ascii="Times New Roman" w:hAnsi="Times New Roman"/>
          <w:color w:val="000000"/>
          <w:sz w:val="24"/>
          <w:szCs w:val="24"/>
          <w:lang w:val="es-ES_tradnl"/>
        </w:rPr>
        <w:t>Marchan</w:t>
      </w:r>
      <w:r>
        <w:rPr>
          <w:rFonts w:ascii="Times New Roman" w:hAnsi="Times New Roman"/>
          <w:color w:val="000000"/>
          <w:sz w:val="24"/>
          <w:szCs w:val="24"/>
          <w:lang w:val="es-ES_tradnl"/>
        </w:rPr>
        <w:t xml:space="preserve">te P. Marcadores del discurso. </w:t>
      </w:r>
      <w:r w:rsidRPr="000018B7">
        <w:rPr>
          <w:rFonts w:ascii="Times New Roman" w:hAnsi="Times New Roman"/>
          <w:color w:val="000000"/>
          <w:sz w:val="24"/>
          <w:szCs w:val="24"/>
          <w:lang w:val="es-ES_tradnl"/>
        </w:rPr>
        <w:t xml:space="preserve"> Madrid: Edels</w:t>
      </w:r>
      <w:r>
        <w:rPr>
          <w:rFonts w:ascii="Times New Roman" w:hAnsi="Times New Roman"/>
          <w:color w:val="000000"/>
          <w:sz w:val="24"/>
          <w:szCs w:val="24"/>
          <w:lang w:val="es-ES_tradnl"/>
        </w:rPr>
        <w:t>a Grupo Didascalia, S.A., 2008.</w:t>
      </w:r>
      <w:r w:rsidRPr="000018B7">
        <w:rPr>
          <w:rFonts w:ascii="Times New Roman" w:hAnsi="Times New Roman"/>
          <w:color w:val="000000"/>
          <w:sz w:val="24"/>
          <w:szCs w:val="24"/>
          <w:lang w:val="es-ES_tradnl"/>
        </w:rPr>
        <w:t xml:space="preserve"> </w:t>
      </w:r>
      <w:r w:rsidRPr="000018B7">
        <w:rPr>
          <w:rFonts w:ascii="Times New Roman" w:hAnsi="Times New Roman"/>
          <w:color w:val="000000"/>
          <w:sz w:val="24"/>
          <w:szCs w:val="24"/>
        </w:rPr>
        <w:t>112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Medina Montero C. G. Como lo oyes: Usos del español: Teoría y práctica</w:t>
      </w:r>
      <w:r>
        <w:rPr>
          <w:rFonts w:ascii="Times New Roman" w:hAnsi="Times New Roman"/>
          <w:color w:val="000000"/>
          <w:sz w:val="24"/>
          <w:szCs w:val="24"/>
          <w:lang w:val="es-ES_tradnl"/>
        </w:rPr>
        <w:t xml:space="preserve"> comunicativa. Nivel superior. </w:t>
      </w:r>
      <w:r w:rsidRPr="000018B7">
        <w:rPr>
          <w:rFonts w:ascii="Times New Roman" w:hAnsi="Times New Roman"/>
          <w:color w:val="000000"/>
          <w:sz w:val="24"/>
          <w:szCs w:val="24"/>
          <w:lang w:val="es-ES_tradnl"/>
        </w:rPr>
        <w:t xml:space="preserve"> Madrid: Sociedad General Españ</w:t>
      </w:r>
      <w:r>
        <w:rPr>
          <w:rFonts w:ascii="Times New Roman" w:hAnsi="Times New Roman"/>
          <w:color w:val="000000"/>
          <w:sz w:val="24"/>
          <w:szCs w:val="24"/>
          <w:lang w:val="es-ES_tradnl"/>
        </w:rPr>
        <w:t xml:space="preserve">ola de Librerías, S.A., 2001. </w:t>
      </w:r>
      <w:r w:rsidRPr="000018B7">
        <w:rPr>
          <w:rFonts w:ascii="Times New Roman" w:hAnsi="Times New Roman"/>
          <w:color w:val="000000"/>
          <w:sz w:val="24"/>
          <w:szCs w:val="24"/>
          <w:lang w:val="es-ES_tradnl"/>
        </w:rPr>
        <w:t>156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Medina Montero C. G. Sin duda: Usos del español:</w:t>
      </w:r>
      <w:r>
        <w:rPr>
          <w:rFonts w:ascii="Times New Roman" w:hAnsi="Times New Roman"/>
          <w:color w:val="000000"/>
          <w:sz w:val="24"/>
          <w:szCs w:val="24"/>
          <w:lang w:val="es-ES_tradnl"/>
        </w:rPr>
        <w:t xml:space="preserve"> Teoría y práctica comunicativa.</w:t>
      </w:r>
      <w:r w:rsidRPr="000018B7">
        <w:rPr>
          <w:rFonts w:ascii="Times New Roman" w:hAnsi="Times New Roman"/>
          <w:color w:val="000000"/>
          <w:sz w:val="24"/>
          <w:szCs w:val="24"/>
          <w:lang w:val="es-ES_tradnl"/>
        </w:rPr>
        <w:t xml:space="preserve"> Nivel in</w:t>
      </w:r>
      <w:r>
        <w:rPr>
          <w:rFonts w:ascii="Times New Roman" w:hAnsi="Times New Roman"/>
          <w:color w:val="000000"/>
          <w:sz w:val="24"/>
          <w:szCs w:val="24"/>
          <w:lang w:val="es-ES_tradnl"/>
        </w:rPr>
        <w:t xml:space="preserve">termedio. </w:t>
      </w:r>
      <w:r w:rsidRPr="000018B7">
        <w:rPr>
          <w:rFonts w:ascii="Times New Roman" w:hAnsi="Times New Roman"/>
          <w:color w:val="000000"/>
          <w:sz w:val="24"/>
          <w:szCs w:val="24"/>
          <w:lang w:val="es-ES_tradnl"/>
        </w:rPr>
        <w:t>Madrid: Sociedad General Espa</w:t>
      </w:r>
      <w:r>
        <w:rPr>
          <w:rFonts w:ascii="Times New Roman" w:hAnsi="Times New Roman"/>
          <w:color w:val="000000"/>
          <w:sz w:val="24"/>
          <w:szCs w:val="24"/>
          <w:lang w:val="es-ES_tradnl"/>
        </w:rPr>
        <w:t xml:space="preserve">ñola de Librerías, S.A., 2001. </w:t>
      </w:r>
      <w:r w:rsidRPr="000018B7">
        <w:rPr>
          <w:rFonts w:ascii="Times New Roman" w:hAnsi="Times New Roman"/>
          <w:color w:val="000000"/>
          <w:sz w:val="24"/>
          <w:szCs w:val="24"/>
          <w:lang w:val="es-ES_tradnl"/>
        </w:rPr>
        <w:t xml:space="preserve"> 155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Miñano J. Ser y estar. </w:t>
      </w:r>
      <w:r w:rsidRPr="000018B7">
        <w:rPr>
          <w:rFonts w:ascii="Times New Roman" w:hAnsi="Times New Roman"/>
          <w:color w:val="000000"/>
          <w:sz w:val="24"/>
          <w:szCs w:val="24"/>
          <w:lang w:val="es-ES_tradnl"/>
        </w:rPr>
        <w:t>Madrid: Sociedad General Espa</w:t>
      </w:r>
      <w:r>
        <w:rPr>
          <w:rFonts w:ascii="Times New Roman" w:hAnsi="Times New Roman"/>
          <w:color w:val="000000"/>
          <w:sz w:val="24"/>
          <w:szCs w:val="24"/>
          <w:lang w:val="es-ES_tradnl"/>
        </w:rPr>
        <w:t>ñola de Librerías, S.A., 2000.</w:t>
      </w:r>
      <w:r w:rsidRPr="000018B7">
        <w:rPr>
          <w:rFonts w:ascii="Times New Roman" w:hAnsi="Times New Roman"/>
          <w:color w:val="000000"/>
          <w:sz w:val="24"/>
          <w:szCs w:val="24"/>
          <w:lang w:val="es-ES_tradnl"/>
        </w:rPr>
        <w:t xml:space="preserve"> 95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Moreno C., Moreno V., Zurita P. Avance: Curso de español. Nivel intermedio-avanzad</w:t>
      </w:r>
      <w:r>
        <w:rPr>
          <w:rFonts w:ascii="Times New Roman" w:hAnsi="Times New Roman"/>
          <w:color w:val="000000"/>
          <w:sz w:val="24"/>
          <w:szCs w:val="24"/>
          <w:lang w:val="es-ES_tradnl"/>
        </w:rPr>
        <w:t xml:space="preserve">o. </w:t>
      </w:r>
      <w:r w:rsidRPr="000018B7">
        <w:rPr>
          <w:rFonts w:ascii="Times New Roman" w:hAnsi="Times New Roman"/>
          <w:color w:val="000000"/>
          <w:sz w:val="24"/>
          <w:szCs w:val="24"/>
          <w:lang w:val="es-ES_tradnl"/>
        </w:rPr>
        <w:t xml:space="preserve"> Madrid: Sociedad General Españ</w:t>
      </w:r>
      <w:r>
        <w:rPr>
          <w:rFonts w:ascii="Times New Roman" w:hAnsi="Times New Roman"/>
          <w:color w:val="000000"/>
          <w:sz w:val="24"/>
          <w:szCs w:val="24"/>
          <w:lang w:val="es-ES_tradnl"/>
        </w:rPr>
        <w:t xml:space="preserve">ola de Librerías, S.A., 2004. </w:t>
      </w:r>
      <w:r w:rsidRPr="000018B7">
        <w:rPr>
          <w:rFonts w:ascii="Times New Roman" w:hAnsi="Times New Roman"/>
          <w:color w:val="000000"/>
          <w:sz w:val="24"/>
          <w:szCs w:val="24"/>
          <w:lang w:val="es-ES_tradnl"/>
        </w:rPr>
        <w:t>222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Moreno C., Morena V., Zurita P. Avance.</w:t>
      </w:r>
      <w:r>
        <w:rPr>
          <w:rFonts w:ascii="Times New Roman" w:hAnsi="Times New Roman"/>
          <w:color w:val="000000"/>
          <w:sz w:val="24"/>
          <w:szCs w:val="24"/>
          <w:lang w:val="es-ES_tradnl"/>
        </w:rPr>
        <w:t xml:space="preserve"> Curso de español intermedio. Madrid: SGEL, 1995</w:t>
      </w:r>
      <w:r>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271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Morena c., Tuts M. Curso de perfeccionamiento. Hablar, escribir y pensar en español.</w:t>
      </w:r>
      <w:r>
        <w:rPr>
          <w:rFonts w:ascii="Times New Roman" w:hAnsi="Times New Roman"/>
          <w:color w:val="000000"/>
          <w:sz w:val="24"/>
          <w:szCs w:val="24"/>
          <w:lang w:val="es-ES_tradnl"/>
        </w:rPr>
        <w:t xml:space="preserve"> </w:t>
      </w:r>
      <w:r w:rsidRPr="000018B7">
        <w:rPr>
          <w:rFonts w:ascii="Times New Roman" w:hAnsi="Times New Roman"/>
          <w:color w:val="000000"/>
          <w:sz w:val="24"/>
          <w:szCs w:val="24"/>
          <w:lang w:val="es-ES_tradnl"/>
        </w:rPr>
        <w:t xml:space="preserve"> </w:t>
      </w:r>
      <w:r>
        <w:rPr>
          <w:rFonts w:ascii="Times New Roman" w:hAnsi="Times New Roman"/>
          <w:color w:val="000000"/>
          <w:sz w:val="24"/>
          <w:szCs w:val="24"/>
          <w:lang w:val="es-ES_tradnl"/>
        </w:rPr>
        <w:t xml:space="preserve">Madrid: SGEL, 2001 (X edición) </w:t>
      </w:r>
      <w:r w:rsidRPr="000018B7">
        <w:rPr>
          <w:rFonts w:ascii="Times New Roman" w:hAnsi="Times New Roman"/>
          <w:color w:val="000000"/>
          <w:sz w:val="24"/>
          <w:szCs w:val="24"/>
          <w:lang w:val="es-ES_tradnl"/>
        </w:rPr>
        <w:t xml:space="preserve"> 344 p.</w:t>
      </w:r>
    </w:p>
    <w:p w:rsidR="00A44F4D" w:rsidRPr="005739B9" w:rsidRDefault="00A44F4D" w:rsidP="005739B9">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Quesada S.M. España Siglo XXL </w:t>
      </w:r>
      <w:r>
        <w:rPr>
          <w:rFonts w:ascii="Times New Roman" w:hAnsi="Times New Roman"/>
          <w:color w:val="000000"/>
          <w:sz w:val="24"/>
          <w:szCs w:val="24"/>
          <w:lang w:val="uk-UA"/>
        </w:rPr>
        <w:t xml:space="preserve">. </w:t>
      </w:r>
      <w:r w:rsidRPr="000018B7">
        <w:rPr>
          <w:rFonts w:ascii="Times New Roman" w:hAnsi="Times New Roman"/>
          <w:color w:val="000000"/>
          <w:sz w:val="24"/>
          <w:szCs w:val="24"/>
          <w:lang w:val="es-ES_tradnl"/>
        </w:rPr>
        <w:t>Madrid: Edelsa Grupo Didascalia, S.A.,</w:t>
      </w:r>
      <w:r>
        <w:rPr>
          <w:rFonts w:ascii="Times New Roman" w:hAnsi="Times New Roman"/>
          <w:color w:val="000000"/>
          <w:sz w:val="24"/>
          <w:szCs w:val="24"/>
          <w:lang w:val="uk-UA"/>
        </w:rPr>
        <w:t xml:space="preserve"> </w:t>
      </w:r>
      <w:r w:rsidRPr="005739B9">
        <w:rPr>
          <w:rFonts w:ascii="Times New Roman" w:hAnsi="Times New Roman"/>
          <w:color w:val="000000"/>
          <w:sz w:val="24"/>
          <w:szCs w:val="24"/>
          <w:lang w:val="es-ES_tradnl"/>
        </w:rPr>
        <w:t>2012. 106 p.</w:t>
      </w:r>
    </w:p>
    <w:p w:rsidR="00A44F4D" w:rsidRPr="000018B7" w:rsidRDefault="00A44F4D" w:rsidP="000018B7">
      <w:pPr>
        <w:numPr>
          <w:ilvl w:val="0"/>
          <w:numId w:val="7"/>
        </w:numPr>
        <w:spacing w:after="0" w:line="240" w:lineRule="auto"/>
        <w:jc w:val="both"/>
        <w:textAlignment w:val="baseline"/>
        <w:rPr>
          <w:rFonts w:ascii="Times New Roman" w:hAnsi="Times New Roman"/>
          <w:color w:val="000000"/>
          <w:sz w:val="24"/>
          <w:szCs w:val="24"/>
          <w:lang w:val="es-ES_tradnl"/>
        </w:rPr>
      </w:pPr>
      <w:r w:rsidRPr="000018B7">
        <w:rPr>
          <w:rFonts w:ascii="Times New Roman" w:hAnsi="Times New Roman"/>
          <w:color w:val="000000"/>
          <w:sz w:val="24"/>
          <w:szCs w:val="24"/>
          <w:lang w:val="es-ES_tradnl"/>
        </w:rPr>
        <w:t xml:space="preserve">Rodríguez Rodríguez M. El español por </w:t>
      </w:r>
      <w:r>
        <w:rPr>
          <w:rFonts w:ascii="Times New Roman" w:hAnsi="Times New Roman"/>
          <w:color w:val="000000"/>
          <w:sz w:val="24"/>
          <w:szCs w:val="24"/>
          <w:lang w:val="es-ES_tradnl"/>
        </w:rPr>
        <w:t xml:space="preserve">destrezas: Escucha y aprende. </w:t>
      </w:r>
      <w:r w:rsidRPr="000018B7">
        <w:rPr>
          <w:rFonts w:ascii="Times New Roman" w:hAnsi="Times New Roman"/>
          <w:color w:val="000000"/>
          <w:sz w:val="24"/>
          <w:szCs w:val="24"/>
          <w:lang w:val="es-ES_tradnl"/>
        </w:rPr>
        <w:t>Madrid: Edelsa</w:t>
      </w:r>
      <w:r>
        <w:rPr>
          <w:rFonts w:ascii="Times New Roman" w:hAnsi="Times New Roman"/>
          <w:color w:val="000000"/>
          <w:sz w:val="24"/>
          <w:szCs w:val="24"/>
          <w:lang w:val="es-ES_tradnl"/>
        </w:rPr>
        <w:t xml:space="preserve"> Grupo Didascalia, S.A., 2003. </w:t>
      </w:r>
      <w:r w:rsidRPr="000018B7">
        <w:rPr>
          <w:rFonts w:ascii="Times New Roman" w:hAnsi="Times New Roman"/>
          <w:color w:val="000000"/>
          <w:sz w:val="24"/>
          <w:szCs w:val="24"/>
          <w:lang w:val="es-ES_tradnl"/>
        </w:rPr>
        <w:t xml:space="preserve"> 127 p.</w:t>
      </w:r>
    </w:p>
    <w:p w:rsidR="00A44F4D" w:rsidRPr="000018B7" w:rsidRDefault="00A44F4D" w:rsidP="000018B7">
      <w:pPr>
        <w:spacing w:after="0" w:line="240" w:lineRule="auto"/>
        <w:rPr>
          <w:rFonts w:ascii="Times New Roman" w:hAnsi="Times New Roman"/>
          <w:sz w:val="24"/>
          <w:szCs w:val="24"/>
          <w:lang w:val="es-ES_tradnl"/>
        </w:rPr>
      </w:pPr>
    </w:p>
    <w:p w:rsidR="00A44F4D" w:rsidRPr="000018B7" w:rsidRDefault="00A44F4D" w:rsidP="000018B7">
      <w:pPr>
        <w:spacing w:after="0" w:line="240" w:lineRule="auto"/>
        <w:ind w:left="720"/>
        <w:jc w:val="center"/>
        <w:rPr>
          <w:rFonts w:ascii="Times New Roman" w:hAnsi="Times New Roman"/>
          <w:sz w:val="24"/>
          <w:szCs w:val="24"/>
        </w:rPr>
      </w:pPr>
      <w:r w:rsidRPr="000018B7">
        <w:rPr>
          <w:rFonts w:ascii="Times New Roman" w:hAnsi="Times New Roman"/>
          <w:b/>
          <w:bCs/>
          <w:color w:val="000000"/>
          <w:sz w:val="24"/>
          <w:szCs w:val="24"/>
        </w:rPr>
        <w:t>Допоміжна</w:t>
      </w:r>
    </w:p>
    <w:p w:rsidR="00A44F4D" w:rsidRPr="00F6049E" w:rsidRDefault="00A44F4D" w:rsidP="00F6049E">
      <w:pPr>
        <w:pStyle w:val="ListParagraph"/>
        <w:numPr>
          <w:ilvl w:val="0"/>
          <w:numId w:val="7"/>
        </w:numPr>
        <w:spacing w:after="0" w:line="240" w:lineRule="auto"/>
        <w:jc w:val="both"/>
        <w:textAlignment w:val="baseline"/>
        <w:rPr>
          <w:rFonts w:ascii="Times New Roman" w:hAnsi="Times New Roman"/>
          <w:color w:val="000000"/>
          <w:sz w:val="24"/>
          <w:szCs w:val="24"/>
        </w:rPr>
      </w:pPr>
      <w:r w:rsidRPr="00F6049E">
        <w:rPr>
          <w:rFonts w:ascii="Times New Roman" w:hAnsi="Times New Roman"/>
          <w:color w:val="000000"/>
          <w:sz w:val="24"/>
          <w:szCs w:val="24"/>
        </w:rPr>
        <w:t>Эрмосо Г., Альфаро С. Практический курс испанского языка. Уровень ІІ. К.: Методика, 1998.  128 с. </w:t>
      </w:r>
    </w:p>
    <w:p w:rsidR="00A44F4D" w:rsidRPr="00BF552E" w:rsidRDefault="00A44F4D" w:rsidP="00BF552E">
      <w:pPr>
        <w:pStyle w:val="ListParagraph"/>
        <w:numPr>
          <w:ilvl w:val="0"/>
          <w:numId w:val="7"/>
        </w:numPr>
        <w:spacing w:after="0" w:line="240" w:lineRule="auto"/>
        <w:jc w:val="both"/>
        <w:textAlignment w:val="baseline"/>
        <w:rPr>
          <w:rFonts w:ascii="Times New Roman" w:hAnsi="Times New Roman"/>
          <w:color w:val="000000"/>
          <w:sz w:val="24"/>
          <w:szCs w:val="24"/>
          <w:lang w:val="es-ES_tradnl"/>
        </w:rPr>
      </w:pPr>
      <w:r w:rsidRPr="00BF552E">
        <w:rPr>
          <w:rFonts w:ascii="Times New Roman" w:hAnsi="Times New Roman"/>
          <w:color w:val="000000"/>
          <w:sz w:val="24"/>
          <w:szCs w:val="24"/>
          <w:lang w:val="es-ES_tradnl"/>
        </w:rPr>
        <w:t>González Hermoso A., Sánchez</w:t>
      </w:r>
      <w:r w:rsidRPr="00BF552E">
        <w:rPr>
          <w:rFonts w:ascii="Times New Roman" w:hAnsi="Times New Roman"/>
          <w:color w:val="000000"/>
          <w:sz w:val="24"/>
          <w:szCs w:val="24"/>
          <w:lang w:val="uk-UA"/>
        </w:rPr>
        <w:t xml:space="preserve"> </w:t>
      </w:r>
      <w:r w:rsidRPr="00BF552E">
        <w:rPr>
          <w:rFonts w:ascii="Times New Roman" w:hAnsi="Times New Roman"/>
          <w:color w:val="000000"/>
          <w:sz w:val="24"/>
          <w:szCs w:val="24"/>
          <w:lang w:val="es-ES_tradnl"/>
        </w:rPr>
        <w:t xml:space="preserve">AlfaroM. </w:t>
      </w:r>
      <w:r w:rsidRPr="00BF552E">
        <w:rPr>
          <w:rFonts w:ascii="Times New Roman" w:hAnsi="Times New Roman"/>
          <w:color w:val="000000"/>
          <w:sz w:val="24"/>
          <w:szCs w:val="24"/>
        </w:rPr>
        <w:t>Практический курс испанского языка.  Упражнения</w:t>
      </w:r>
      <w:r w:rsidRPr="00BF552E">
        <w:rPr>
          <w:rFonts w:ascii="Times New Roman" w:hAnsi="Times New Roman"/>
          <w:color w:val="000000"/>
          <w:sz w:val="24"/>
          <w:szCs w:val="24"/>
          <w:lang w:val="es-ES_tradnl"/>
        </w:rPr>
        <w:t xml:space="preserve">.  </w:t>
      </w:r>
      <w:r w:rsidRPr="00BF552E">
        <w:rPr>
          <w:rFonts w:ascii="Times New Roman" w:hAnsi="Times New Roman"/>
          <w:color w:val="000000"/>
          <w:sz w:val="24"/>
          <w:szCs w:val="24"/>
        </w:rPr>
        <w:t>Уровень</w:t>
      </w:r>
      <w:r w:rsidRPr="00BF552E">
        <w:rPr>
          <w:rFonts w:ascii="Times New Roman" w:hAnsi="Times New Roman"/>
          <w:color w:val="000000"/>
          <w:sz w:val="24"/>
          <w:szCs w:val="24"/>
          <w:lang w:val="es-ES_tradnl"/>
        </w:rPr>
        <w:t xml:space="preserve"> 2. Español lengua extranjera. Curso</w:t>
      </w:r>
      <w:r w:rsidRPr="00BF552E">
        <w:rPr>
          <w:rFonts w:ascii="Times New Roman" w:hAnsi="Times New Roman"/>
          <w:color w:val="000000"/>
          <w:sz w:val="24"/>
          <w:szCs w:val="24"/>
          <w:lang w:val="uk-UA"/>
        </w:rPr>
        <w:t xml:space="preserve"> </w:t>
      </w:r>
      <w:r w:rsidRPr="00BF552E">
        <w:rPr>
          <w:rFonts w:ascii="Times New Roman" w:hAnsi="Times New Roman"/>
          <w:color w:val="000000"/>
          <w:sz w:val="24"/>
          <w:szCs w:val="24"/>
          <w:lang w:val="es-ES_tradnl"/>
        </w:rPr>
        <w:t xml:space="preserve">práctico. </w:t>
      </w:r>
      <w:r w:rsidRPr="00BF552E">
        <w:rPr>
          <w:rFonts w:ascii="Times New Roman" w:hAnsi="Times New Roman"/>
          <w:color w:val="000000"/>
          <w:sz w:val="24"/>
          <w:szCs w:val="24"/>
        </w:rPr>
        <w:t>К</w:t>
      </w:r>
      <w:r w:rsidRPr="00BF552E">
        <w:rPr>
          <w:rFonts w:ascii="Times New Roman" w:hAnsi="Times New Roman"/>
          <w:color w:val="000000"/>
          <w:sz w:val="24"/>
          <w:szCs w:val="24"/>
          <w:lang w:val="es-ES_tradnl"/>
        </w:rPr>
        <w:t xml:space="preserve">.: </w:t>
      </w:r>
      <w:r w:rsidRPr="00BF552E">
        <w:rPr>
          <w:rFonts w:ascii="Times New Roman" w:hAnsi="Times New Roman"/>
          <w:color w:val="000000"/>
          <w:sz w:val="24"/>
          <w:szCs w:val="24"/>
        </w:rPr>
        <w:t>Методика</w:t>
      </w:r>
      <w:r w:rsidRPr="00BF552E">
        <w:rPr>
          <w:rFonts w:ascii="Times New Roman" w:hAnsi="Times New Roman"/>
          <w:color w:val="000000"/>
          <w:sz w:val="24"/>
          <w:szCs w:val="24"/>
          <w:lang w:val="es-ES_tradnl"/>
        </w:rPr>
        <w:t xml:space="preserve">, 1998. 128 </w:t>
      </w:r>
      <w:r w:rsidRPr="00BF552E">
        <w:rPr>
          <w:rFonts w:ascii="Times New Roman" w:hAnsi="Times New Roman"/>
          <w:color w:val="000000"/>
          <w:sz w:val="24"/>
          <w:szCs w:val="24"/>
        </w:rPr>
        <w:t>с</w:t>
      </w:r>
      <w:r w:rsidRPr="00BF552E">
        <w:rPr>
          <w:rFonts w:ascii="Times New Roman" w:hAnsi="Times New Roman"/>
          <w:color w:val="000000"/>
          <w:sz w:val="24"/>
          <w:szCs w:val="24"/>
          <w:lang w:val="es-ES_tradnl"/>
        </w:rPr>
        <w:t>. </w:t>
      </w:r>
    </w:p>
    <w:p w:rsidR="00A44F4D" w:rsidRPr="00F6049E" w:rsidRDefault="00A44F4D" w:rsidP="00BF552E">
      <w:pPr>
        <w:pStyle w:val="ListParagraph"/>
        <w:numPr>
          <w:ilvl w:val="0"/>
          <w:numId w:val="7"/>
        </w:numPr>
        <w:spacing w:after="0" w:line="240" w:lineRule="auto"/>
        <w:jc w:val="both"/>
        <w:textAlignment w:val="baseline"/>
        <w:rPr>
          <w:rFonts w:ascii="Times New Roman" w:hAnsi="Times New Roman"/>
          <w:color w:val="000000"/>
          <w:sz w:val="24"/>
          <w:szCs w:val="24"/>
          <w:lang w:val="es-ES_tradnl"/>
        </w:rPr>
      </w:pPr>
      <w:r w:rsidRPr="00F6049E">
        <w:rPr>
          <w:rFonts w:ascii="Times New Roman" w:hAnsi="Times New Roman"/>
          <w:color w:val="000000"/>
          <w:sz w:val="24"/>
          <w:szCs w:val="24"/>
          <w:lang w:val="es-ES_tradnl"/>
        </w:rPr>
        <w:t>Gonz</w:t>
      </w:r>
      <w:r w:rsidRPr="00F6049E">
        <w:rPr>
          <w:rFonts w:ascii="Times New Roman" w:hAnsi="Times New Roman"/>
          <w:color w:val="000000"/>
          <w:sz w:val="24"/>
          <w:szCs w:val="24"/>
          <w:lang w:val="uk-UA"/>
        </w:rPr>
        <w:t>á</w:t>
      </w:r>
      <w:r w:rsidRPr="00F6049E">
        <w:rPr>
          <w:rFonts w:ascii="Times New Roman" w:hAnsi="Times New Roman"/>
          <w:color w:val="000000"/>
          <w:sz w:val="24"/>
          <w:szCs w:val="24"/>
          <w:lang w:val="es-ES_tradnl"/>
        </w:rPr>
        <w:t>lez</w:t>
      </w:r>
      <w:r w:rsidRPr="00F6049E">
        <w:rPr>
          <w:rFonts w:ascii="Times New Roman" w:hAnsi="Times New Roman"/>
          <w:color w:val="000000"/>
          <w:sz w:val="24"/>
          <w:szCs w:val="24"/>
          <w:lang w:val="uk-UA"/>
        </w:rPr>
        <w:t xml:space="preserve"> </w:t>
      </w:r>
      <w:r w:rsidRPr="00F6049E">
        <w:rPr>
          <w:rFonts w:ascii="Times New Roman" w:hAnsi="Times New Roman"/>
          <w:color w:val="000000"/>
          <w:sz w:val="24"/>
          <w:szCs w:val="24"/>
          <w:lang w:val="es-ES_tradnl"/>
        </w:rPr>
        <w:t>Hermoso</w:t>
      </w:r>
      <w:r w:rsidRPr="00F6049E">
        <w:rPr>
          <w:rFonts w:ascii="Times New Roman" w:hAnsi="Times New Roman"/>
          <w:color w:val="000000"/>
          <w:sz w:val="24"/>
          <w:szCs w:val="24"/>
          <w:lang w:val="uk-UA"/>
        </w:rPr>
        <w:t xml:space="preserve"> </w:t>
      </w:r>
      <w:r w:rsidRPr="00F6049E">
        <w:rPr>
          <w:rFonts w:ascii="Times New Roman" w:hAnsi="Times New Roman"/>
          <w:color w:val="000000"/>
          <w:sz w:val="24"/>
          <w:szCs w:val="24"/>
          <w:lang w:val="es-ES_tradnl"/>
        </w:rPr>
        <w:t>A</w:t>
      </w:r>
      <w:r w:rsidRPr="00F6049E">
        <w:rPr>
          <w:rFonts w:ascii="Times New Roman" w:hAnsi="Times New Roman"/>
          <w:color w:val="000000"/>
          <w:sz w:val="24"/>
          <w:szCs w:val="24"/>
          <w:lang w:val="uk-UA"/>
        </w:rPr>
        <w:t xml:space="preserve">., </w:t>
      </w:r>
      <w:r w:rsidRPr="00F6049E">
        <w:rPr>
          <w:rFonts w:ascii="Times New Roman" w:hAnsi="Times New Roman"/>
          <w:color w:val="000000"/>
          <w:sz w:val="24"/>
          <w:szCs w:val="24"/>
          <w:lang w:val="es-ES_tradnl"/>
        </w:rPr>
        <w:t>S</w:t>
      </w:r>
      <w:r w:rsidRPr="00F6049E">
        <w:rPr>
          <w:rFonts w:ascii="Times New Roman" w:hAnsi="Times New Roman"/>
          <w:color w:val="000000"/>
          <w:sz w:val="24"/>
          <w:szCs w:val="24"/>
          <w:lang w:val="uk-UA"/>
        </w:rPr>
        <w:t>á</w:t>
      </w:r>
      <w:r w:rsidRPr="00F6049E">
        <w:rPr>
          <w:rFonts w:ascii="Times New Roman" w:hAnsi="Times New Roman"/>
          <w:color w:val="000000"/>
          <w:sz w:val="24"/>
          <w:szCs w:val="24"/>
          <w:lang w:val="es-ES_tradnl"/>
        </w:rPr>
        <w:t>nchez</w:t>
      </w:r>
      <w:r w:rsidRPr="00F6049E">
        <w:rPr>
          <w:rFonts w:ascii="Times New Roman" w:hAnsi="Times New Roman"/>
          <w:color w:val="000000"/>
          <w:sz w:val="24"/>
          <w:szCs w:val="24"/>
          <w:lang w:val="uk-UA"/>
        </w:rPr>
        <w:t xml:space="preserve"> </w:t>
      </w:r>
      <w:r w:rsidRPr="00F6049E">
        <w:rPr>
          <w:rFonts w:ascii="Times New Roman" w:hAnsi="Times New Roman"/>
          <w:color w:val="000000"/>
          <w:sz w:val="24"/>
          <w:szCs w:val="24"/>
          <w:lang w:val="es-ES_tradnl"/>
        </w:rPr>
        <w:t>Alfaro</w:t>
      </w:r>
      <w:r w:rsidRPr="00F6049E">
        <w:rPr>
          <w:rFonts w:ascii="Times New Roman" w:hAnsi="Times New Roman"/>
          <w:color w:val="000000"/>
          <w:sz w:val="24"/>
          <w:szCs w:val="24"/>
          <w:lang w:val="uk-UA"/>
        </w:rPr>
        <w:t xml:space="preserve"> </w:t>
      </w:r>
      <w:r w:rsidRPr="00F6049E">
        <w:rPr>
          <w:rFonts w:ascii="Times New Roman" w:hAnsi="Times New Roman"/>
          <w:color w:val="000000"/>
          <w:sz w:val="24"/>
          <w:szCs w:val="24"/>
          <w:lang w:val="es-ES_tradnl"/>
        </w:rPr>
        <w:t>M</w:t>
      </w:r>
      <w:r w:rsidRPr="00F6049E">
        <w:rPr>
          <w:rFonts w:ascii="Times New Roman" w:hAnsi="Times New Roman"/>
          <w:color w:val="000000"/>
          <w:sz w:val="24"/>
          <w:szCs w:val="24"/>
          <w:lang w:val="uk-UA"/>
        </w:rPr>
        <w:t xml:space="preserve">. Практический курс испанского языка. </w:t>
      </w:r>
      <w:r w:rsidRPr="00F6049E">
        <w:rPr>
          <w:rFonts w:ascii="Times New Roman" w:hAnsi="Times New Roman"/>
          <w:color w:val="000000"/>
          <w:sz w:val="24"/>
          <w:szCs w:val="24"/>
        </w:rPr>
        <w:t>Упражнения</w:t>
      </w:r>
      <w:r w:rsidRPr="00F6049E">
        <w:rPr>
          <w:rFonts w:ascii="Times New Roman" w:hAnsi="Times New Roman"/>
          <w:color w:val="000000"/>
          <w:sz w:val="24"/>
          <w:szCs w:val="24"/>
          <w:lang w:val="es-ES_tradnl"/>
        </w:rPr>
        <w:t>.</w:t>
      </w:r>
      <w:r>
        <w:rPr>
          <w:rFonts w:ascii="Times New Roman" w:hAnsi="Times New Roman"/>
          <w:color w:val="000000"/>
          <w:sz w:val="24"/>
          <w:szCs w:val="24"/>
          <w:lang w:val="uk-UA"/>
        </w:rPr>
        <w:t xml:space="preserve"> </w:t>
      </w:r>
      <w:r w:rsidRPr="00F6049E">
        <w:rPr>
          <w:rFonts w:ascii="Times New Roman" w:hAnsi="Times New Roman"/>
          <w:color w:val="000000"/>
          <w:sz w:val="24"/>
          <w:szCs w:val="24"/>
        </w:rPr>
        <w:t>Уровень</w:t>
      </w:r>
      <w:r w:rsidRPr="00F6049E">
        <w:rPr>
          <w:rFonts w:ascii="Times New Roman" w:hAnsi="Times New Roman"/>
          <w:color w:val="000000"/>
          <w:sz w:val="24"/>
          <w:szCs w:val="24"/>
          <w:lang w:val="es-ES_tradnl"/>
        </w:rPr>
        <w:t xml:space="preserve"> 3. Español lengua extranjera.Curso práctico. </w:t>
      </w:r>
      <w:r w:rsidRPr="00F6049E">
        <w:rPr>
          <w:rFonts w:ascii="Times New Roman" w:hAnsi="Times New Roman"/>
          <w:color w:val="000000"/>
          <w:sz w:val="24"/>
          <w:szCs w:val="24"/>
        </w:rPr>
        <w:t>К</w:t>
      </w:r>
      <w:r w:rsidRPr="00F6049E">
        <w:rPr>
          <w:rFonts w:ascii="Times New Roman" w:hAnsi="Times New Roman"/>
          <w:color w:val="000000"/>
          <w:sz w:val="24"/>
          <w:szCs w:val="24"/>
          <w:lang w:val="es-ES_tradnl"/>
        </w:rPr>
        <w:t xml:space="preserve">.: </w:t>
      </w:r>
      <w:r w:rsidRPr="00F6049E">
        <w:rPr>
          <w:rFonts w:ascii="Times New Roman" w:hAnsi="Times New Roman"/>
          <w:color w:val="000000"/>
          <w:sz w:val="24"/>
          <w:szCs w:val="24"/>
        </w:rPr>
        <w:t>Методика</w:t>
      </w:r>
      <w:r w:rsidRPr="00F6049E">
        <w:rPr>
          <w:rFonts w:ascii="Times New Roman" w:hAnsi="Times New Roman"/>
          <w:color w:val="000000"/>
          <w:sz w:val="24"/>
          <w:szCs w:val="24"/>
          <w:lang w:val="es-ES_tradnl"/>
        </w:rPr>
        <w:t>, 1998.</w:t>
      </w:r>
      <w:r w:rsidRPr="00F6049E">
        <w:rPr>
          <w:rFonts w:ascii="Times New Roman" w:hAnsi="Times New Roman"/>
          <w:color w:val="000000"/>
          <w:sz w:val="24"/>
          <w:szCs w:val="24"/>
          <w:lang w:val="uk-UA"/>
        </w:rPr>
        <w:t xml:space="preserve"> </w:t>
      </w:r>
      <w:r w:rsidRPr="00F6049E">
        <w:rPr>
          <w:rFonts w:ascii="Times New Roman" w:hAnsi="Times New Roman"/>
          <w:color w:val="000000"/>
          <w:sz w:val="24"/>
          <w:szCs w:val="24"/>
          <w:lang w:val="es-ES_tradnl"/>
        </w:rPr>
        <w:t xml:space="preserve">144 </w:t>
      </w:r>
      <w:r w:rsidRPr="00F6049E">
        <w:rPr>
          <w:rFonts w:ascii="Times New Roman" w:hAnsi="Times New Roman"/>
          <w:color w:val="000000"/>
          <w:sz w:val="24"/>
          <w:szCs w:val="24"/>
        </w:rPr>
        <w:t>с</w:t>
      </w:r>
      <w:r w:rsidRPr="00F6049E">
        <w:rPr>
          <w:rFonts w:ascii="Times New Roman" w:hAnsi="Times New Roman"/>
          <w:color w:val="000000"/>
          <w:sz w:val="24"/>
          <w:szCs w:val="24"/>
          <w:lang w:val="es-ES_tradnl"/>
        </w:rPr>
        <w:t>. </w:t>
      </w:r>
    </w:p>
    <w:p w:rsidR="00A44F4D" w:rsidRPr="00F6049E" w:rsidRDefault="00A44F4D" w:rsidP="00BF552E">
      <w:pPr>
        <w:pStyle w:val="ListParagraph"/>
        <w:numPr>
          <w:ilvl w:val="0"/>
          <w:numId w:val="7"/>
        </w:numPr>
        <w:spacing w:after="0" w:line="240" w:lineRule="auto"/>
        <w:jc w:val="both"/>
        <w:textAlignment w:val="baseline"/>
        <w:rPr>
          <w:rFonts w:ascii="Times New Roman" w:hAnsi="Times New Roman"/>
          <w:color w:val="000000"/>
          <w:sz w:val="24"/>
          <w:szCs w:val="24"/>
          <w:lang w:val="es-ES_tradnl"/>
        </w:rPr>
      </w:pPr>
      <w:r w:rsidRPr="00F6049E">
        <w:rPr>
          <w:rFonts w:ascii="Times New Roman" w:hAnsi="Times New Roman"/>
          <w:color w:val="000000"/>
          <w:sz w:val="24"/>
          <w:szCs w:val="24"/>
          <w:lang w:val="es-ES_tradnl"/>
        </w:rPr>
        <w:t>Jimenez L. M. El español, leng</w:t>
      </w:r>
      <w:r>
        <w:rPr>
          <w:rFonts w:ascii="Times New Roman" w:hAnsi="Times New Roman"/>
          <w:color w:val="000000"/>
          <w:sz w:val="24"/>
          <w:szCs w:val="24"/>
          <w:lang w:val="es-ES_tradnl"/>
        </w:rPr>
        <w:t>ua universal. Catalogo basico.</w:t>
      </w:r>
      <w:r w:rsidRPr="00F6049E">
        <w:rPr>
          <w:rFonts w:ascii="Times New Roman" w:hAnsi="Times New Roman"/>
          <w:color w:val="000000"/>
          <w:sz w:val="24"/>
          <w:szCs w:val="24"/>
          <w:lang w:val="es-ES_tradnl"/>
        </w:rPr>
        <w:t xml:space="preserve"> Madrid:</w:t>
      </w:r>
      <w:r>
        <w:rPr>
          <w:rFonts w:ascii="Times New Roman" w:hAnsi="Times New Roman"/>
          <w:color w:val="000000"/>
          <w:sz w:val="24"/>
          <w:szCs w:val="24"/>
          <w:lang w:val="es-ES_tradnl"/>
        </w:rPr>
        <w:t xml:space="preserve"> Editorial Arco-Libros, 1998. </w:t>
      </w:r>
      <w:r w:rsidRPr="00F6049E">
        <w:rPr>
          <w:rFonts w:ascii="Times New Roman" w:hAnsi="Times New Roman"/>
          <w:color w:val="000000"/>
          <w:sz w:val="24"/>
          <w:szCs w:val="24"/>
          <w:lang w:val="es-ES_tradnl"/>
        </w:rPr>
        <w:t>141 p.</w:t>
      </w:r>
    </w:p>
    <w:p w:rsidR="00A44F4D" w:rsidRPr="00F6049E" w:rsidRDefault="00A44F4D" w:rsidP="00BF552E">
      <w:pPr>
        <w:pStyle w:val="ListParagraph"/>
        <w:numPr>
          <w:ilvl w:val="0"/>
          <w:numId w:val="7"/>
        </w:numPr>
        <w:spacing w:after="0" w:line="240" w:lineRule="auto"/>
        <w:jc w:val="both"/>
        <w:textAlignment w:val="baseline"/>
        <w:rPr>
          <w:rFonts w:ascii="Times New Roman" w:hAnsi="Times New Roman"/>
          <w:color w:val="000000"/>
          <w:sz w:val="24"/>
          <w:szCs w:val="24"/>
          <w:lang w:val="es-ES_tradnl"/>
        </w:rPr>
      </w:pPr>
      <w:r w:rsidRPr="00F6049E">
        <w:rPr>
          <w:rFonts w:ascii="Times New Roman" w:hAnsi="Times New Roman"/>
          <w:color w:val="000000"/>
          <w:sz w:val="24"/>
          <w:szCs w:val="24"/>
          <w:lang w:val="es-ES_tradnl"/>
        </w:rPr>
        <w:t>Lobato J.S. Español 2000. Gramática. Madrid: Soci</w:t>
      </w:r>
      <w:r>
        <w:rPr>
          <w:rFonts w:ascii="Times New Roman" w:hAnsi="Times New Roman"/>
          <w:color w:val="000000"/>
          <w:sz w:val="24"/>
          <w:szCs w:val="24"/>
          <w:lang w:val="es-ES_tradnl"/>
        </w:rPr>
        <w:t xml:space="preserve">edad general española de librería, S.A., 2000. </w:t>
      </w:r>
      <w:r w:rsidRPr="00F6049E">
        <w:rPr>
          <w:rFonts w:ascii="Times New Roman" w:hAnsi="Times New Roman"/>
          <w:color w:val="000000"/>
          <w:sz w:val="24"/>
          <w:szCs w:val="24"/>
          <w:lang w:val="es-ES_tradnl"/>
        </w:rPr>
        <w:t xml:space="preserve">247 </w:t>
      </w:r>
      <w:r w:rsidRPr="00F6049E">
        <w:rPr>
          <w:rFonts w:ascii="Times New Roman" w:hAnsi="Times New Roman"/>
          <w:color w:val="000000"/>
          <w:sz w:val="24"/>
          <w:szCs w:val="24"/>
        </w:rPr>
        <w:t>р</w:t>
      </w:r>
      <w:r w:rsidRPr="00F6049E">
        <w:rPr>
          <w:rFonts w:ascii="Times New Roman" w:hAnsi="Times New Roman"/>
          <w:color w:val="000000"/>
          <w:sz w:val="24"/>
          <w:szCs w:val="24"/>
          <w:lang w:val="es-ES_tradnl"/>
        </w:rPr>
        <w:t>.</w:t>
      </w:r>
    </w:p>
    <w:p w:rsidR="00A44F4D" w:rsidRPr="000018B7" w:rsidRDefault="00A44F4D" w:rsidP="00F6049E">
      <w:pPr>
        <w:spacing w:after="0" w:line="240" w:lineRule="auto"/>
        <w:jc w:val="both"/>
        <w:textAlignment w:val="baseline"/>
        <w:rPr>
          <w:rFonts w:ascii="Times New Roman" w:hAnsi="Times New Roman"/>
          <w:color w:val="000000"/>
          <w:sz w:val="24"/>
          <w:szCs w:val="24"/>
          <w:lang w:val="es-ES_tradnl"/>
        </w:rPr>
      </w:pPr>
    </w:p>
    <w:p w:rsidR="00A44F4D" w:rsidRPr="00F6049E" w:rsidRDefault="00A44F4D" w:rsidP="00BF552E">
      <w:pPr>
        <w:pStyle w:val="ListParagraph"/>
        <w:numPr>
          <w:ilvl w:val="0"/>
          <w:numId w:val="7"/>
        </w:numPr>
        <w:spacing w:after="0" w:line="240" w:lineRule="auto"/>
        <w:jc w:val="both"/>
        <w:textAlignment w:val="baseline"/>
        <w:rPr>
          <w:rFonts w:ascii="Times New Roman" w:hAnsi="Times New Roman"/>
          <w:color w:val="000000"/>
          <w:sz w:val="24"/>
          <w:szCs w:val="24"/>
          <w:lang w:val="es-ES_tradnl"/>
        </w:rPr>
      </w:pPr>
      <w:r w:rsidRPr="00F6049E">
        <w:rPr>
          <w:rFonts w:ascii="Times New Roman" w:hAnsi="Times New Roman"/>
          <w:color w:val="000000"/>
          <w:sz w:val="24"/>
          <w:szCs w:val="24"/>
          <w:lang w:val="es-ES_tradnl"/>
        </w:rPr>
        <w:t xml:space="preserve">Resumen práctico de gramática </w:t>
      </w:r>
      <w:r>
        <w:rPr>
          <w:rFonts w:ascii="Times New Roman" w:hAnsi="Times New Roman"/>
          <w:color w:val="000000"/>
          <w:sz w:val="24"/>
          <w:szCs w:val="24"/>
          <w:lang w:val="es-ES_tradnl"/>
        </w:rPr>
        <w:t xml:space="preserve">española. </w:t>
      </w:r>
      <w:r w:rsidRPr="00F6049E">
        <w:rPr>
          <w:rFonts w:ascii="Times New Roman" w:hAnsi="Times New Roman"/>
          <w:color w:val="000000"/>
          <w:sz w:val="24"/>
          <w:szCs w:val="24"/>
          <w:lang w:val="es-ES_tradnl"/>
        </w:rPr>
        <w:t xml:space="preserve"> Madrid: Soci</w:t>
      </w:r>
      <w:r>
        <w:rPr>
          <w:rFonts w:ascii="Times New Roman" w:hAnsi="Times New Roman"/>
          <w:color w:val="000000"/>
          <w:sz w:val="24"/>
          <w:szCs w:val="24"/>
          <w:lang w:val="es-ES_tradnl"/>
        </w:rPr>
        <w:t xml:space="preserve">edad general española de librería, S.A., 2000. </w:t>
      </w:r>
      <w:r w:rsidRPr="00F6049E">
        <w:rPr>
          <w:rFonts w:ascii="Times New Roman" w:hAnsi="Times New Roman"/>
          <w:color w:val="000000"/>
          <w:sz w:val="24"/>
          <w:szCs w:val="24"/>
          <w:lang w:val="es-ES_tradnl"/>
        </w:rPr>
        <w:t xml:space="preserve"> 123 </w:t>
      </w:r>
      <w:r w:rsidRPr="00F6049E">
        <w:rPr>
          <w:rFonts w:ascii="Times New Roman" w:hAnsi="Times New Roman"/>
          <w:color w:val="000000"/>
          <w:sz w:val="24"/>
          <w:szCs w:val="24"/>
        </w:rPr>
        <w:t>р</w:t>
      </w:r>
      <w:r w:rsidRPr="00F6049E">
        <w:rPr>
          <w:rFonts w:ascii="Times New Roman" w:hAnsi="Times New Roman"/>
          <w:color w:val="000000"/>
          <w:sz w:val="24"/>
          <w:szCs w:val="24"/>
          <w:lang w:val="es-ES_tradnl"/>
        </w:rPr>
        <w:t>.</w:t>
      </w:r>
    </w:p>
    <w:p w:rsidR="00A44F4D" w:rsidRPr="00F6049E" w:rsidRDefault="00A44F4D" w:rsidP="00BF552E">
      <w:pPr>
        <w:pStyle w:val="ListParagraph"/>
        <w:numPr>
          <w:ilvl w:val="0"/>
          <w:numId w:val="7"/>
        </w:numPr>
        <w:spacing w:after="0" w:line="240" w:lineRule="auto"/>
        <w:jc w:val="both"/>
        <w:textAlignment w:val="baseline"/>
        <w:rPr>
          <w:rFonts w:ascii="Times New Roman" w:hAnsi="Times New Roman"/>
          <w:color w:val="000000"/>
          <w:sz w:val="24"/>
          <w:szCs w:val="24"/>
          <w:lang w:val="es-ES_tradnl"/>
        </w:rPr>
      </w:pPr>
      <w:r w:rsidRPr="00F6049E">
        <w:rPr>
          <w:rFonts w:ascii="Times New Roman" w:hAnsi="Times New Roman"/>
          <w:color w:val="000000"/>
          <w:sz w:val="24"/>
          <w:szCs w:val="24"/>
          <w:lang w:val="es-ES_tradnl"/>
        </w:rPr>
        <w:t>Revistas y periódicos (</w:t>
      </w:r>
      <w:r w:rsidRPr="00F6049E">
        <w:rPr>
          <w:rFonts w:ascii="Times New Roman" w:hAnsi="Times New Roman"/>
          <w:i/>
          <w:iCs/>
          <w:color w:val="000000"/>
          <w:sz w:val="24"/>
          <w:szCs w:val="24"/>
          <w:lang w:val="es-ES_tradnl"/>
        </w:rPr>
        <w:t>El mundo</w:t>
      </w:r>
      <w:r w:rsidRPr="00F6049E">
        <w:rPr>
          <w:rFonts w:ascii="Times New Roman" w:hAnsi="Times New Roman"/>
          <w:color w:val="000000"/>
          <w:sz w:val="24"/>
          <w:szCs w:val="24"/>
          <w:lang w:val="es-ES_tradnl"/>
        </w:rPr>
        <w:t xml:space="preserve">, </w:t>
      </w:r>
      <w:r w:rsidRPr="00F6049E">
        <w:rPr>
          <w:rFonts w:ascii="Times New Roman" w:hAnsi="Times New Roman"/>
          <w:i/>
          <w:iCs/>
          <w:color w:val="000000"/>
          <w:sz w:val="24"/>
          <w:szCs w:val="24"/>
          <w:lang w:val="es-ES_tradnl"/>
        </w:rPr>
        <w:t>El semanal</w:t>
      </w:r>
      <w:r w:rsidRPr="00F6049E">
        <w:rPr>
          <w:rFonts w:ascii="Times New Roman" w:hAnsi="Times New Roman"/>
          <w:color w:val="000000"/>
          <w:sz w:val="24"/>
          <w:szCs w:val="24"/>
          <w:lang w:val="es-ES_tradnl"/>
        </w:rPr>
        <w:t xml:space="preserve">, </w:t>
      </w:r>
      <w:r w:rsidRPr="00F6049E">
        <w:rPr>
          <w:rFonts w:ascii="Times New Roman" w:hAnsi="Times New Roman"/>
          <w:i/>
          <w:iCs/>
          <w:color w:val="000000"/>
          <w:sz w:val="24"/>
          <w:szCs w:val="24"/>
          <w:lang w:val="es-ES_tradnl"/>
        </w:rPr>
        <w:t>Tiempo</w:t>
      </w:r>
      <w:r w:rsidRPr="00F6049E">
        <w:rPr>
          <w:rFonts w:ascii="Times New Roman" w:hAnsi="Times New Roman"/>
          <w:color w:val="000000"/>
          <w:sz w:val="24"/>
          <w:szCs w:val="24"/>
          <w:lang w:val="es-ES_tradnl"/>
        </w:rPr>
        <w:t xml:space="preserve">, </w:t>
      </w:r>
      <w:r w:rsidRPr="00F6049E">
        <w:rPr>
          <w:rFonts w:ascii="Times New Roman" w:hAnsi="Times New Roman"/>
          <w:i/>
          <w:iCs/>
          <w:color w:val="000000"/>
          <w:sz w:val="24"/>
          <w:szCs w:val="24"/>
          <w:lang w:val="es-ES_tradnl"/>
        </w:rPr>
        <w:t>El mundo semanal</w:t>
      </w:r>
      <w:r w:rsidRPr="00F6049E">
        <w:rPr>
          <w:rFonts w:ascii="Times New Roman" w:hAnsi="Times New Roman"/>
          <w:color w:val="000000"/>
          <w:sz w:val="24"/>
          <w:szCs w:val="24"/>
          <w:lang w:val="es-ES_tradnl"/>
        </w:rPr>
        <w:t xml:space="preserve">, </w:t>
      </w:r>
      <w:r w:rsidRPr="00F6049E">
        <w:rPr>
          <w:rFonts w:ascii="Times New Roman" w:hAnsi="Times New Roman"/>
          <w:i/>
          <w:iCs/>
          <w:color w:val="000000"/>
          <w:sz w:val="24"/>
          <w:szCs w:val="24"/>
          <w:lang w:val="es-ES_tradnl"/>
        </w:rPr>
        <w:t>El país semanal</w:t>
      </w:r>
      <w:r w:rsidRPr="00F6049E">
        <w:rPr>
          <w:rFonts w:ascii="Times New Roman" w:hAnsi="Times New Roman"/>
          <w:color w:val="000000"/>
          <w:sz w:val="24"/>
          <w:szCs w:val="24"/>
          <w:lang w:val="es-ES_tradnl"/>
        </w:rPr>
        <w:t>, etc.).</w:t>
      </w:r>
    </w:p>
    <w:p w:rsidR="00A44F4D" w:rsidRPr="00F6049E" w:rsidRDefault="00A44F4D" w:rsidP="00BF552E">
      <w:pPr>
        <w:pStyle w:val="ListParagraph"/>
        <w:numPr>
          <w:ilvl w:val="0"/>
          <w:numId w:val="7"/>
        </w:numPr>
        <w:spacing w:after="0" w:line="240" w:lineRule="auto"/>
        <w:jc w:val="both"/>
        <w:textAlignment w:val="baseline"/>
        <w:rPr>
          <w:rFonts w:ascii="Times New Roman" w:hAnsi="Times New Roman"/>
          <w:color w:val="000000"/>
          <w:sz w:val="24"/>
          <w:szCs w:val="24"/>
          <w:lang w:val="es-ES_tradnl"/>
        </w:rPr>
      </w:pPr>
      <w:r w:rsidRPr="00F6049E">
        <w:rPr>
          <w:rFonts w:ascii="Times New Roman" w:hAnsi="Times New Roman"/>
          <w:color w:val="000000"/>
          <w:sz w:val="24"/>
          <w:szCs w:val="24"/>
          <w:lang w:val="es-ES_tradnl"/>
        </w:rPr>
        <w:t>Sarmien</w:t>
      </w:r>
      <w:r>
        <w:rPr>
          <w:rFonts w:ascii="Times New Roman" w:hAnsi="Times New Roman"/>
          <w:color w:val="000000"/>
          <w:sz w:val="24"/>
          <w:szCs w:val="24"/>
          <w:lang w:val="es-ES_tradnl"/>
        </w:rPr>
        <w:t>to Ramón. Gramática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progresiva. </w:t>
      </w:r>
      <w:r w:rsidRPr="00F6049E">
        <w:rPr>
          <w:rFonts w:ascii="Times New Roman" w:hAnsi="Times New Roman"/>
          <w:color w:val="000000"/>
          <w:sz w:val="24"/>
          <w:szCs w:val="24"/>
          <w:lang w:val="es-ES_tradnl"/>
        </w:rPr>
        <w:t xml:space="preserve"> Madrid: Edició</w:t>
      </w:r>
      <w:r>
        <w:rPr>
          <w:rFonts w:ascii="Times New Roman" w:hAnsi="Times New Roman"/>
          <w:color w:val="000000"/>
          <w:sz w:val="24"/>
          <w:szCs w:val="24"/>
          <w:lang w:val="es-ES_tradnl"/>
        </w:rPr>
        <w:t xml:space="preserve">n Española de Librería, 2000. </w:t>
      </w:r>
      <w:r w:rsidRPr="00F6049E">
        <w:rPr>
          <w:rFonts w:ascii="Times New Roman" w:hAnsi="Times New Roman"/>
          <w:color w:val="000000"/>
          <w:sz w:val="24"/>
          <w:szCs w:val="24"/>
          <w:lang w:val="es-ES_tradnl"/>
        </w:rPr>
        <w:t xml:space="preserve">147 </w:t>
      </w:r>
      <w:r w:rsidRPr="00F6049E">
        <w:rPr>
          <w:rFonts w:ascii="Times New Roman" w:hAnsi="Times New Roman"/>
          <w:color w:val="000000"/>
          <w:sz w:val="24"/>
          <w:szCs w:val="24"/>
        </w:rPr>
        <w:t>р</w:t>
      </w:r>
      <w:r w:rsidRPr="00F6049E">
        <w:rPr>
          <w:rFonts w:ascii="Times New Roman" w:hAnsi="Times New Roman"/>
          <w:color w:val="000000"/>
          <w:sz w:val="24"/>
          <w:szCs w:val="24"/>
          <w:lang w:val="es-ES_tradnl"/>
        </w:rPr>
        <w:t>.</w:t>
      </w:r>
    </w:p>
    <w:p w:rsidR="00A44F4D" w:rsidRPr="000018B7" w:rsidRDefault="00A44F4D" w:rsidP="000018B7">
      <w:pPr>
        <w:spacing w:after="0" w:line="240" w:lineRule="auto"/>
        <w:rPr>
          <w:rFonts w:ascii="Times New Roman" w:hAnsi="Times New Roman"/>
          <w:sz w:val="24"/>
          <w:szCs w:val="24"/>
          <w:lang w:val="es-ES_tradnl"/>
        </w:rPr>
      </w:pPr>
    </w:p>
    <w:p w:rsidR="00A44F4D" w:rsidRPr="000018B7" w:rsidRDefault="00A44F4D" w:rsidP="000018B7">
      <w:pPr>
        <w:spacing w:after="0" w:line="240" w:lineRule="auto"/>
        <w:ind w:left="360"/>
        <w:jc w:val="center"/>
        <w:rPr>
          <w:rFonts w:ascii="Times New Roman" w:hAnsi="Times New Roman"/>
          <w:sz w:val="24"/>
          <w:szCs w:val="24"/>
        </w:rPr>
      </w:pPr>
      <w:r w:rsidRPr="000018B7">
        <w:rPr>
          <w:rFonts w:ascii="Times New Roman" w:hAnsi="Times New Roman"/>
          <w:b/>
          <w:bCs/>
          <w:color w:val="000000"/>
          <w:sz w:val="24"/>
          <w:szCs w:val="24"/>
        </w:rPr>
        <w:t>Інформаційні ресурси</w:t>
      </w:r>
    </w:p>
    <w:p w:rsidR="00A44F4D" w:rsidRPr="00F6049E" w:rsidRDefault="00A44F4D" w:rsidP="00BF552E">
      <w:pPr>
        <w:pStyle w:val="ListParagraph"/>
        <w:numPr>
          <w:ilvl w:val="0"/>
          <w:numId w:val="7"/>
        </w:numPr>
        <w:spacing w:after="0" w:line="240" w:lineRule="auto"/>
        <w:textAlignment w:val="baseline"/>
        <w:rPr>
          <w:rFonts w:ascii="Times New Roman" w:hAnsi="Times New Roman"/>
          <w:color w:val="000000"/>
        </w:rPr>
      </w:pPr>
      <w:hyperlink r:id="rId19" w:history="1">
        <w:r w:rsidRPr="00F6049E">
          <w:rPr>
            <w:rFonts w:ascii="Times New Roman" w:hAnsi="Times New Roman"/>
            <w:color w:val="0000FF"/>
            <w:u w:val="single"/>
          </w:rPr>
          <w:t>www.consumer.es</w:t>
        </w:r>
      </w:hyperlink>
    </w:p>
    <w:p w:rsidR="00A44F4D" w:rsidRPr="00F6049E" w:rsidRDefault="00A44F4D" w:rsidP="00BF552E">
      <w:pPr>
        <w:pStyle w:val="ListParagraph"/>
        <w:numPr>
          <w:ilvl w:val="0"/>
          <w:numId w:val="7"/>
        </w:numPr>
        <w:spacing w:after="0" w:line="240" w:lineRule="auto"/>
        <w:textAlignment w:val="baseline"/>
        <w:rPr>
          <w:rFonts w:ascii="Times New Roman" w:hAnsi="Times New Roman"/>
          <w:color w:val="000000"/>
        </w:rPr>
      </w:pPr>
      <w:hyperlink r:id="rId20" w:history="1">
        <w:r w:rsidRPr="00F6049E">
          <w:rPr>
            <w:rFonts w:ascii="Times New Roman" w:hAnsi="Times New Roman"/>
            <w:color w:val="0000FF"/>
            <w:u w:val="single"/>
          </w:rPr>
          <w:t>www.mecd.gob.es/reinounido/publicaciones-materiales/publicaciones.html</w:t>
        </w:r>
      </w:hyperlink>
    </w:p>
    <w:p w:rsidR="00A44F4D" w:rsidRPr="00F6049E" w:rsidRDefault="00A44F4D" w:rsidP="00BF552E">
      <w:pPr>
        <w:pStyle w:val="ListParagraph"/>
        <w:numPr>
          <w:ilvl w:val="0"/>
          <w:numId w:val="7"/>
        </w:numPr>
        <w:spacing w:after="0" w:line="240" w:lineRule="auto"/>
        <w:textAlignment w:val="baseline"/>
        <w:rPr>
          <w:rFonts w:ascii="Times New Roman" w:hAnsi="Times New Roman"/>
          <w:color w:val="000000"/>
        </w:rPr>
      </w:pPr>
      <w:hyperlink r:id="rId21" w:history="1">
        <w:r w:rsidRPr="00F6049E">
          <w:rPr>
            <w:rFonts w:ascii="Times New Roman" w:hAnsi="Times New Roman"/>
            <w:color w:val="0000FF"/>
            <w:u w:val="single"/>
          </w:rPr>
          <w:t>www.rae.es</w:t>
        </w:r>
      </w:hyperlink>
    </w:p>
    <w:p w:rsidR="00A44F4D" w:rsidRPr="00F6049E" w:rsidRDefault="00A44F4D" w:rsidP="00BF552E">
      <w:pPr>
        <w:pStyle w:val="ListParagraph"/>
        <w:numPr>
          <w:ilvl w:val="0"/>
          <w:numId w:val="7"/>
        </w:numPr>
        <w:spacing w:after="0" w:line="240" w:lineRule="auto"/>
        <w:textAlignment w:val="baseline"/>
        <w:rPr>
          <w:rFonts w:ascii="Times New Roman" w:hAnsi="Times New Roman"/>
          <w:color w:val="000000"/>
        </w:rPr>
      </w:pPr>
      <w:hyperlink r:id="rId22" w:history="1">
        <w:r w:rsidRPr="00F6049E">
          <w:rPr>
            <w:rFonts w:ascii="Times New Roman" w:hAnsi="Times New Roman"/>
            <w:color w:val="0000FF"/>
            <w:u w:val="single"/>
          </w:rPr>
          <w:t>www.wikipedia.org</w:t>
        </w:r>
      </w:hyperlink>
    </w:p>
    <w:p w:rsidR="00A44F4D" w:rsidRPr="00F6049E" w:rsidRDefault="00A44F4D" w:rsidP="00BF552E">
      <w:pPr>
        <w:pStyle w:val="ListParagraph"/>
        <w:numPr>
          <w:ilvl w:val="0"/>
          <w:numId w:val="7"/>
        </w:numPr>
        <w:spacing w:line="240" w:lineRule="auto"/>
        <w:textAlignment w:val="baseline"/>
        <w:rPr>
          <w:rFonts w:ascii="Times New Roman" w:hAnsi="Times New Roman"/>
          <w:color w:val="000000"/>
        </w:rPr>
      </w:pPr>
      <w:hyperlink r:id="rId23" w:history="1">
        <w:r w:rsidRPr="00F6049E">
          <w:rPr>
            <w:rFonts w:ascii="Times New Roman" w:hAnsi="Times New Roman"/>
            <w:color w:val="0000FF"/>
            <w:u w:val="single"/>
          </w:rPr>
          <w:t>http://www.prisabs.com</w:t>
        </w:r>
      </w:hyperlink>
    </w:p>
    <w:p w:rsidR="00A44F4D" w:rsidRDefault="00A44F4D"/>
    <w:sectPr w:rsidR="00A44F4D" w:rsidSect="005C6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677C"/>
    <w:multiLevelType w:val="multilevel"/>
    <w:tmpl w:val="9D040E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D51CAC"/>
    <w:multiLevelType w:val="multilevel"/>
    <w:tmpl w:val="4350BFE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E10FC4"/>
    <w:multiLevelType w:val="hybridMultilevel"/>
    <w:tmpl w:val="33689150"/>
    <w:lvl w:ilvl="0" w:tplc="0419000F">
      <w:start w:val="2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584739"/>
    <w:multiLevelType w:val="multilevel"/>
    <w:tmpl w:val="47C488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E95560C"/>
    <w:multiLevelType w:val="hybridMultilevel"/>
    <w:tmpl w:val="FE8C01F8"/>
    <w:lvl w:ilvl="0" w:tplc="E11A3F34">
      <w:start w:val="40"/>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7A725C"/>
    <w:multiLevelType w:val="multilevel"/>
    <w:tmpl w:val="F35210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ABA03EA"/>
    <w:multiLevelType w:val="multilevel"/>
    <w:tmpl w:val="B52613C4"/>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01204A1"/>
    <w:multiLevelType w:val="multilevel"/>
    <w:tmpl w:val="6FA4579A"/>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5A440C4"/>
    <w:multiLevelType w:val="hybridMultilevel"/>
    <w:tmpl w:val="8B62A7DE"/>
    <w:lvl w:ilvl="0" w:tplc="CD9206B4">
      <w:start w:val="2"/>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516AF8"/>
    <w:multiLevelType w:val="hybridMultilevel"/>
    <w:tmpl w:val="36DCF6FC"/>
    <w:lvl w:ilvl="0" w:tplc="3F9A78BC">
      <w:start w:val="4"/>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AF24F5"/>
    <w:multiLevelType w:val="multilevel"/>
    <w:tmpl w:val="BED0C0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B4F67D6"/>
    <w:multiLevelType w:val="multilevel"/>
    <w:tmpl w:val="750811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DE92570"/>
    <w:multiLevelType w:val="multilevel"/>
    <w:tmpl w:val="C00C4006"/>
    <w:lvl w:ilvl="0">
      <w:start w:val="1"/>
      <w:numFmt w:val="decimal"/>
      <w:lvlText w:val="%1."/>
      <w:lvlJc w:val="left"/>
      <w:pPr>
        <w:tabs>
          <w:tab w:val="num" w:pos="720"/>
        </w:tabs>
        <w:ind w:left="720" w:hanging="360"/>
      </w:pPr>
      <w:rPr>
        <w:rFonts w:cs="Times New Roman"/>
      </w:rPr>
    </w:lvl>
    <w:lvl w:ilvl="1">
      <w:start w:val="33"/>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
    <w:lvlOverride w:ilvl="0">
      <w:lvl w:ilvl="0">
        <w:numFmt w:val="decimal"/>
        <w:lvlText w:val="%1."/>
        <w:lvlJc w:val="left"/>
        <w:rPr>
          <w:rFonts w:cs="Times New Roman"/>
        </w:rPr>
      </w:lvl>
    </w:lvlOverride>
  </w:num>
  <w:num w:numId="3">
    <w:abstractNumId w:val="3"/>
  </w:num>
  <w:num w:numId="4">
    <w:abstractNumId w:val="5"/>
  </w:num>
  <w:num w:numId="5">
    <w:abstractNumId w:val="0"/>
  </w:num>
  <w:num w:numId="6">
    <w:abstractNumId w:val="11"/>
  </w:num>
  <w:num w:numId="7">
    <w:abstractNumId w:val="12"/>
  </w:num>
  <w:num w:numId="8">
    <w:abstractNumId w:val="6"/>
    <w:lvlOverride w:ilvl="0">
      <w:lvl w:ilvl="0">
        <w:numFmt w:val="decimal"/>
        <w:lvlText w:val="%1."/>
        <w:lvlJc w:val="left"/>
        <w:rPr>
          <w:rFonts w:cs="Times New Roman"/>
        </w:rPr>
      </w:lvl>
    </w:lvlOverride>
  </w:num>
  <w:num w:numId="9">
    <w:abstractNumId w:val="6"/>
    <w:lvlOverride w:ilvl="0">
      <w:lvl w:ilvl="0">
        <w:numFmt w:val="decimal"/>
        <w:lvlText w:val="%1."/>
        <w:lvlJc w:val="left"/>
        <w:rPr>
          <w:rFonts w:cs="Times New Roman"/>
        </w:rPr>
      </w:lvl>
    </w:lvlOverride>
  </w:num>
  <w:num w:numId="10">
    <w:abstractNumId w:val="6"/>
    <w:lvlOverride w:ilvl="0">
      <w:lvl w:ilvl="0">
        <w:numFmt w:val="decimal"/>
        <w:lvlText w:val="%1."/>
        <w:lvlJc w:val="left"/>
        <w:rPr>
          <w:rFonts w:cs="Times New Roman"/>
        </w:rPr>
      </w:lvl>
    </w:lvlOverride>
  </w:num>
  <w:num w:numId="11">
    <w:abstractNumId w:val="6"/>
    <w:lvlOverride w:ilvl="0">
      <w:lvl w:ilvl="0">
        <w:numFmt w:val="decimal"/>
        <w:lvlText w:val="%1."/>
        <w:lvlJc w:val="left"/>
        <w:rPr>
          <w:rFonts w:cs="Times New Roman"/>
        </w:rPr>
      </w:lvl>
    </w:lvlOverride>
  </w:num>
  <w:num w:numId="12">
    <w:abstractNumId w:val="6"/>
    <w:lvlOverride w:ilvl="0">
      <w:lvl w:ilvl="0">
        <w:numFmt w:val="decimal"/>
        <w:lvlText w:val="%1."/>
        <w:lvlJc w:val="left"/>
        <w:rPr>
          <w:rFonts w:cs="Times New Roman"/>
        </w:rPr>
      </w:lvl>
    </w:lvlOverride>
  </w:num>
  <w:num w:numId="13">
    <w:abstractNumId w:val="6"/>
    <w:lvlOverride w:ilvl="0">
      <w:lvl w:ilvl="0">
        <w:numFmt w:val="decimal"/>
        <w:lvlText w:val="%1."/>
        <w:lvlJc w:val="left"/>
        <w:rPr>
          <w:rFonts w:cs="Times New Roman"/>
        </w:rPr>
      </w:lvl>
    </w:lvlOverride>
  </w:num>
  <w:num w:numId="14">
    <w:abstractNumId w:val="6"/>
    <w:lvlOverride w:ilvl="0">
      <w:lvl w:ilvl="0">
        <w:numFmt w:val="decimal"/>
        <w:lvlText w:val="%1."/>
        <w:lvlJc w:val="left"/>
        <w:rPr>
          <w:rFonts w:cs="Times New Roman"/>
        </w:rPr>
      </w:lvl>
    </w:lvlOverride>
  </w:num>
  <w:num w:numId="15">
    <w:abstractNumId w:val="6"/>
    <w:lvlOverride w:ilvl="0">
      <w:lvl w:ilvl="0">
        <w:numFmt w:val="decimal"/>
        <w:lvlText w:val="%1."/>
        <w:lvlJc w:val="left"/>
        <w:rPr>
          <w:rFonts w:cs="Times New Roman"/>
        </w:rPr>
      </w:lvl>
    </w:lvlOverride>
  </w:num>
  <w:num w:numId="16">
    <w:abstractNumId w:val="6"/>
    <w:lvlOverride w:ilvl="0">
      <w:lvl w:ilvl="0">
        <w:numFmt w:val="decimal"/>
        <w:lvlText w:val="%1."/>
        <w:lvlJc w:val="left"/>
        <w:rPr>
          <w:rFonts w:cs="Times New Roman"/>
        </w:rPr>
      </w:lvl>
    </w:lvlOverride>
  </w:num>
  <w:num w:numId="17">
    <w:abstractNumId w:val="7"/>
    <w:lvlOverride w:ilvl="0">
      <w:lvl w:ilvl="0">
        <w:numFmt w:val="decimal"/>
        <w:lvlText w:val="%1."/>
        <w:lvlJc w:val="left"/>
        <w:rPr>
          <w:rFonts w:cs="Times New Roman"/>
        </w:rPr>
      </w:lvl>
    </w:lvlOverride>
  </w:num>
  <w:num w:numId="18">
    <w:abstractNumId w:val="7"/>
    <w:lvlOverride w:ilvl="0">
      <w:lvl w:ilvl="0">
        <w:numFmt w:val="decimal"/>
        <w:lvlText w:val="%1."/>
        <w:lvlJc w:val="left"/>
        <w:rPr>
          <w:rFonts w:cs="Times New Roman"/>
        </w:rPr>
      </w:lvl>
    </w:lvlOverride>
  </w:num>
  <w:num w:numId="19">
    <w:abstractNumId w:val="7"/>
    <w:lvlOverride w:ilvl="0">
      <w:lvl w:ilvl="0">
        <w:numFmt w:val="decimal"/>
        <w:lvlText w:val="%1."/>
        <w:lvlJc w:val="left"/>
        <w:rPr>
          <w:rFonts w:cs="Times New Roman"/>
        </w:rPr>
      </w:lvl>
    </w:lvlOverride>
  </w:num>
  <w:num w:numId="20">
    <w:abstractNumId w:val="7"/>
    <w:lvlOverride w:ilvl="0">
      <w:lvl w:ilvl="0">
        <w:numFmt w:val="decimal"/>
        <w:lvlText w:val="%1."/>
        <w:lvlJc w:val="left"/>
        <w:rPr>
          <w:rFonts w:cs="Times New Roman"/>
        </w:rPr>
      </w:lvl>
    </w:lvlOverride>
  </w:num>
  <w:num w:numId="21">
    <w:abstractNumId w:val="7"/>
    <w:lvlOverride w:ilvl="0">
      <w:lvl w:ilvl="0">
        <w:numFmt w:val="decimal"/>
        <w:lvlText w:val="%1."/>
        <w:lvlJc w:val="left"/>
        <w:rPr>
          <w:rFonts w:cs="Times New Roman"/>
        </w:rPr>
      </w:lvl>
    </w:lvlOverride>
  </w:num>
  <w:num w:numId="22">
    <w:abstractNumId w:val="8"/>
  </w:num>
  <w:num w:numId="23">
    <w:abstractNumId w:val="9"/>
  </w:num>
  <w:num w:numId="24">
    <w:abstractNumId w:val="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8B7"/>
    <w:rsid w:val="000018B7"/>
    <w:rsid w:val="00034E90"/>
    <w:rsid w:val="00035A37"/>
    <w:rsid w:val="000600F5"/>
    <w:rsid w:val="000E4873"/>
    <w:rsid w:val="00232A1C"/>
    <w:rsid w:val="00252BA9"/>
    <w:rsid w:val="002B68C5"/>
    <w:rsid w:val="003153A5"/>
    <w:rsid w:val="00372BF1"/>
    <w:rsid w:val="003E682C"/>
    <w:rsid w:val="004365A8"/>
    <w:rsid w:val="00484B9C"/>
    <w:rsid w:val="004F339D"/>
    <w:rsid w:val="005739B9"/>
    <w:rsid w:val="00580EBC"/>
    <w:rsid w:val="005C626B"/>
    <w:rsid w:val="00603A3C"/>
    <w:rsid w:val="00604E86"/>
    <w:rsid w:val="00721239"/>
    <w:rsid w:val="00743F11"/>
    <w:rsid w:val="00801567"/>
    <w:rsid w:val="00806586"/>
    <w:rsid w:val="00827362"/>
    <w:rsid w:val="008528CC"/>
    <w:rsid w:val="008534D2"/>
    <w:rsid w:val="008F1E61"/>
    <w:rsid w:val="009174F6"/>
    <w:rsid w:val="009256EF"/>
    <w:rsid w:val="009F0B71"/>
    <w:rsid w:val="009F30CC"/>
    <w:rsid w:val="00A449F8"/>
    <w:rsid w:val="00A44F4D"/>
    <w:rsid w:val="00A92BE3"/>
    <w:rsid w:val="00AA2976"/>
    <w:rsid w:val="00BE17E8"/>
    <w:rsid w:val="00BF552E"/>
    <w:rsid w:val="00C4424A"/>
    <w:rsid w:val="00CB2180"/>
    <w:rsid w:val="00D20273"/>
    <w:rsid w:val="00D35BA0"/>
    <w:rsid w:val="00E54DD9"/>
    <w:rsid w:val="00F17AF9"/>
    <w:rsid w:val="00F6049E"/>
    <w:rsid w:val="00F665B6"/>
    <w:rsid w:val="00FE2C85"/>
    <w:rsid w:val="00FE55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18B7"/>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uiPriority w:val="99"/>
    <w:rsid w:val="000018B7"/>
    <w:rPr>
      <w:rFonts w:cs="Times New Roman"/>
    </w:rPr>
  </w:style>
  <w:style w:type="character" w:styleId="Hyperlink">
    <w:name w:val="Hyperlink"/>
    <w:basedOn w:val="DefaultParagraphFont"/>
    <w:uiPriority w:val="99"/>
    <w:semiHidden/>
    <w:rsid w:val="000018B7"/>
    <w:rPr>
      <w:rFonts w:cs="Times New Roman"/>
      <w:color w:val="0000FF"/>
      <w:u w:val="single"/>
    </w:rPr>
  </w:style>
  <w:style w:type="character" w:styleId="FollowedHyperlink">
    <w:name w:val="FollowedHyperlink"/>
    <w:basedOn w:val="DefaultParagraphFont"/>
    <w:uiPriority w:val="99"/>
    <w:semiHidden/>
    <w:rsid w:val="000018B7"/>
    <w:rPr>
      <w:rFonts w:cs="Times New Roman"/>
      <w:color w:val="800080"/>
      <w:u w:val="single"/>
    </w:rPr>
  </w:style>
  <w:style w:type="paragraph" w:styleId="ListParagraph">
    <w:name w:val="List Paragraph"/>
    <w:basedOn w:val="Normal"/>
    <w:uiPriority w:val="99"/>
    <w:qFormat/>
    <w:rsid w:val="00A449F8"/>
    <w:pPr>
      <w:ind w:left="720"/>
      <w:contextualSpacing/>
    </w:pPr>
  </w:style>
  <w:style w:type="paragraph" w:styleId="BodyTextIndent">
    <w:name w:val="Body Text Indent"/>
    <w:basedOn w:val="Normal"/>
    <w:link w:val="BodyTextIndentChar"/>
    <w:uiPriority w:val="99"/>
    <w:rsid w:val="000E4873"/>
    <w:pPr>
      <w:widowControl w:val="0"/>
      <w:autoSpaceDE w:val="0"/>
      <w:autoSpaceDN w:val="0"/>
      <w:adjustRightInd w:val="0"/>
      <w:spacing w:after="0" w:line="240" w:lineRule="auto"/>
      <w:ind w:left="567" w:firstLine="60"/>
      <w:jc w:val="both"/>
    </w:pPr>
    <w:rPr>
      <w:rFonts w:ascii="Times New Roman" w:hAnsi="Times New Roman"/>
      <w:sz w:val="28"/>
      <w:szCs w:val="24"/>
      <w:lang w:val="uk-UA"/>
    </w:rPr>
  </w:style>
  <w:style w:type="character" w:customStyle="1" w:styleId="BodyTextIndentChar">
    <w:name w:val="Body Text Indent Char"/>
    <w:basedOn w:val="DefaultParagraphFont"/>
    <w:link w:val="BodyTextIndent"/>
    <w:uiPriority w:val="99"/>
    <w:locked/>
    <w:rsid w:val="000E4873"/>
    <w:rPr>
      <w:rFonts w:ascii="Times New Roman" w:hAnsi="Times New Roman" w:cs="Times New Roman"/>
      <w:sz w:val="24"/>
      <w:szCs w:val="24"/>
      <w:lang w:val="uk-UA"/>
    </w:rPr>
  </w:style>
  <w:style w:type="paragraph" w:customStyle="1" w:styleId="1">
    <w:name w:val="Без интервала1"/>
    <w:uiPriority w:val="99"/>
    <w:rsid w:val="000E4873"/>
    <w:rPr>
      <w:lang w:eastAsia="en-US"/>
    </w:rPr>
  </w:style>
  <w:style w:type="character" w:customStyle="1" w:styleId="apple-converted-space">
    <w:name w:val="apple-converted-space"/>
    <w:uiPriority w:val="99"/>
    <w:rsid w:val="000E4873"/>
    <w:rPr>
      <w:rFonts w:ascii="Times New Roman" w:hAnsi="Times New Roman"/>
    </w:rPr>
  </w:style>
  <w:style w:type="character" w:customStyle="1" w:styleId="FontStyle156">
    <w:name w:val="Font Style156"/>
    <w:uiPriority w:val="99"/>
    <w:rsid w:val="000E4873"/>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1080517320">
      <w:marLeft w:val="0"/>
      <w:marRight w:val="0"/>
      <w:marTop w:val="0"/>
      <w:marBottom w:val="0"/>
      <w:divBdr>
        <w:top w:val="none" w:sz="0" w:space="0" w:color="auto"/>
        <w:left w:val="none" w:sz="0" w:space="0" w:color="auto"/>
        <w:bottom w:val="none" w:sz="0" w:space="0" w:color="auto"/>
        <w:right w:val="none" w:sz="0" w:space="0" w:color="auto"/>
      </w:divBdr>
      <w:divsChild>
        <w:div w:id="1080517319">
          <w:marLeft w:val="-108"/>
          <w:marRight w:val="0"/>
          <w:marTop w:val="0"/>
          <w:marBottom w:val="0"/>
          <w:divBdr>
            <w:top w:val="none" w:sz="0" w:space="0" w:color="auto"/>
            <w:left w:val="none" w:sz="0" w:space="0" w:color="auto"/>
            <w:bottom w:val="none" w:sz="0" w:space="0" w:color="auto"/>
            <w:right w:val="none" w:sz="0" w:space="0" w:color="auto"/>
          </w:divBdr>
        </w:div>
        <w:div w:id="1080517321">
          <w:marLeft w:val="-108"/>
          <w:marRight w:val="0"/>
          <w:marTop w:val="0"/>
          <w:marBottom w:val="0"/>
          <w:divBdr>
            <w:top w:val="none" w:sz="0" w:space="0" w:color="auto"/>
            <w:left w:val="none" w:sz="0" w:space="0" w:color="auto"/>
            <w:bottom w:val="none" w:sz="0" w:space="0" w:color="auto"/>
            <w:right w:val="none" w:sz="0" w:space="0" w:color="auto"/>
          </w:divBdr>
        </w:div>
        <w:div w:id="1080517322">
          <w:marLeft w:val="-108"/>
          <w:marRight w:val="0"/>
          <w:marTop w:val="0"/>
          <w:marBottom w:val="0"/>
          <w:divBdr>
            <w:top w:val="none" w:sz="0" w:space="0" w:color="auto"/>
            <w:left w:val="none" w:sz="0" w:space="0" w:color="auto"/>
            <w:bottom w:val="none" w:sz="0" w:space="0" w:color="auto"/>
            <w:right w:val="none" w:sz="0" w:space="0" w:color="auto"/>
          </w:divBdr>
        </w:div>
        <w:div w:id="1080517323">
          <w:marLeft w:val="-108"/>
          <w:marRight w:val="0"/>
          <w:marTop w:val="0"/>
          <w:marBottom w:val="0"/>
          <w:divBdr>
            <w:top w:val="none" w:sz="0" w:space="0" w:color="auto"/>
            <w:left w:val="none" w:sz="0" w:space="0" w:color="auto"/>
            <w:bottom w:val="none" w:sz="0" w:space="0" w:color="auto"/>
            <w:right w:val="none" w:sz="0" w:space="0" w:color="auto"/>
          </w:divBdr>
        </w:div>
        <w:div w:id="1080517324">
          <w:marLeft w:val="-108"/>
          <w:marRight w:val="0"/>
          <w:marTop w:val="0"/>
          <w:marBottom w:val="0"/>
          <w:divBdr>
            <w:top w:val="none" w:sz="0" w:space="0" w:color="auto"/>
            <w:left w:val="none" w:sz="0" w:space="0" w:color="auto"/>
            <w:bottom w:val="none" w:sz="0" w:space="0" w:color="auto"/>
            <w:right w:val="none" w:sz="0" w:space="0" w:color="auto"/>
          </w:divBdr>
        </w:div>
        <w:div w:id="1080517325">
          <w:marLeft w:val="-108"/>
          <w:marRight w:val="0"/>
          <w:marTop w:val="0"/>
          <w:marBottom w:val="0"/>
          <w:divBdr>
            <w:top w:val="none" w:sz="0" w:space="0" w:color="auto"/>
            <w:left w:val="none" w:sz="0" w:space="0" w:color="auto"/>
            <w:bottom w:val="none" w:sz="0" w:space="0" w:color="auto"/>
            <w:right w:val="none" w:sz="0" w:space="0" w:color="auto"/>
          </w:divBdr>
        </w:div>
        <w:div w:id="1080517326">
          <w:marLeft w:val="-108"/>
          <w:marRight w:val="0"/>
          <w:marTop w:val="0"/>
          <w:marBottom w:val="0"/>
          <w:divBdr>
            <w:top w:val="none" w:sz="0" w:space="0" w:color="auto"/>
            <w:left w:val="none" w:sz="0" w:space="0" w:color="auto"/>
            <w:bottom w:val="none" w:sz="0" w:space="0" w:color="auto"/>
            <w:right w:val="none" w:sz="0" w:space="0" w:color="auto"/>
          </w:divBdr>
        </w:div>
        <w:div w:id="1080517327">
          <w:marLeft w:val="-108"/>
          <w:marRight w:val="0"/>
          <w:marTop w:val="0"/>
          <w:marBottom w:val="0"/>
          <w:divBdr>
            <w:top w:val="none" w:sz="0" w:space="0" w:color="auto"/>
            <w:left w:val="none" w:sz="0" w:space="0" w:color="auto"/>
            <w:bottom w:val="none" w:sz="0" w:space="0" w:color="auto"/>
            <w:right w:val="none" w:sz="0" w:space="0" w:color="auto"/>
          </w:divBdr>
        </w:div>
        <w:div w:id="1080517328">
          <w:marLeft w:val="-108"/>
          <w:marRight w:val="0"/>
          <w:marTop w:val="0"/>
          <w:marBottom w:val="0"/>
          <w:divBdr>
            <w:top w:val="none" w:sz="0" w:space="0" w:color="auto"/>
            <w:left w:val="none" w:sz="0" w:space="0" w:color="auto"/>
            <w:bottom w:val="none" w:sz="0" w:space="0" w:color="auto"/>
            <w:right w:val="none" w:sz="0" w:space="0" w:color="auto"/>
          </w:divBdr>
        </w:div>
        <w:div w:id="1080517329">
          <w:marLeft w:val="-108"/>
          <w:marRight w:val="0"/>
          <w:marTop w:val="0"/>
          <w:marBottom w:val="0"/>
          <w:divBdr>
            <w:top w:val="none" w:sz="0" w:space="0" w:color="auto"/>
            <w:left w:val="none" w:sz="0" w:space="0" w:color="auto"/>
            <w:bottom w:val="none" w:sz="0" w:space="0" w:color="auto"/>
            <w:right w:val="none" w:sz="0" w:space="0" w:color="auto"/>
          </w:divBdr>
        </w:div>
        <w:div w:id="1080517330">
          <w:marLeft w:val="-108"/>
          <w:marRight w:val="0"/>
          <w:marTop w:val="0"/>
          <w:marBottom w:val="0"/>
          <w:divBdr>
            <w:top w:val="none" w:sz="0" w:space="0" w:color="auto"/>
            <w:left w:val="none" w:sz="0" w:space="0" w:color="auto"/>
            <w:bottom w:val="none" w:sz="0" w:space="0" w:color="auto"/>
            <w:right w:val="none" w:sz="0" w:space="0" w:color="auto"/>
          </w:divBdr>
        </w:div>
        <w:div w:id="108051733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hyperlink" Target="http://www.rae.es"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pu.edu/FORSTUDENT/SHEDULE.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mecd.gob.es/reinounido/publicaciones-materiales/publicaciones.html"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prisabs.com"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consumer.es"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TotalTime>
  <Pages>25</Pages>
  <Words>7083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19</cp:revision>
  <dcterms:created xsi:type="dcterms:W3CDTF">2020-10-18T15:41:00Z</dcterms:created>
  <dcterms:modified xsi:type="dcterms:W3CDTF">2020-10-27T10:37:00Z</dcterms:modified>
</cp:coreProperties>
</file>